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AC4C4" w14:textId="07DC81A9" w:rsidR="655AA452" w:rsidRPr="003C0234" w:rsidRDefault="1223B6A8" w:rsidP="655AA452">
      <w:pPr>
        <w:rPr>
          <w:lang w:val="fr-CA"/>
        </w:rPr>
      </w:pPr>
      <w:r w:rsidRPr="003C0234">
        <w:rPr>
          <w:b/>
          <w:bCs/>
          <w:sz w:val="24"/>
          <w:szCs w:val="24"/>
          <w:lang w:val="fr-CA"/>
        </w:rPr>
        <w:t>Sujet: Partie d'un ordinateur et le système informatique</w:t>
      </w:r>
    </w:p>
    <w:p w14:paraId="0D578D3F" w14:textId="73AA0362" w:rsidR="2C9805A8" w:rsidRPr="003C0234" w:rsidRDefault="2AAE97B7" w:rsidP="2C9805A8">
      <w:pPr>
        <w:rPr>
          <w:sz w:val="24"/>
          <w:szCs w:val="24"/>
          <w:lang w:val="fr-CA"/>
        </w:rPr>
      </w:pPr>
      <w:r w:rsidRPr="003C0234">
        <w:rPr>
          <w:sz w:val="24"/>
          <w:szCs w:val="24"/>
          <w:lang w:val="fr-CA"/>
        </w:rPr>
        <w:t xml:space="preserve">Quand j'aurai terminé cette leçon, je </w:t>
      </w:r>
      <w:r w:rsidR="002E618B" w:rsidRPr="003C0234">
        <w:rPr>
          <w:sz w:val="24"/>
          <w:szCs w:val="24"/>
          <w:lang w:val="fr-CA"/>
        </w:rPr>
        <w:t>connaitrai</w:t>
      </w:r>
      <w:r w:rsidRPr="003C0234">
        <w:rPr>
          <w:sz w:val="24"/>
          <w:szCs w:val="24"/>
          <w:lang w:val="fr-CA"/>
        </w:rPr>
        <w:t xml:space="preserve"> :</w:t>
      </w:r>
    </w:p>
    <w:p w14:paraId="3C0D71C3" w14:textId="0DC7E20F" w:rsidR="2AAE97B7" w:rsidRPr="003C0234" w:rsidRDefault="2AAE97B7" w:rsidP="2AAE97B7">
      <w:pPr>
        <w:pStyle w:val="Paragraphedeliste"/>
        <w:numPr>
          <w:ilvl w:val="0"/>
          <w:numId w:val="7"/>
        </w:numPr>
        <w:rPr>
          <w:sz w:val="24"/>
          <w:szCs w:val="24"/>
          <w:lang w:val="fr-CA"/>
        </w:rPr>
      </w:pPr>
      <w:r w:rsidRPr="003C0234">
        <w:rPr>
          <w:sz w:val="24"/>
          <w:szCs w:val="24"/>
          <w:lang w:val="fr-CA"/>
        </w:rPr>
        <w:t>Les parties d'un système informatique</w:t>
      </w:r>
    </w:p>
    <w:p w14:paraId="7B2E6758" w14:textId="1D7C176F" w:rsidR="2AAE97B7" w:rsidRPr="003C0234" w:rsidRDefault="2AAE97B7" w:rsidP="2AAE97B7">
      <w:pPr>
        <w:pStyle w:val="Paragraphedeliste"/>
        <w:numPr>
          <w:ilvl w:val="0"/>
          <w:numId w:val="7"/>
        </w:numPr>
        <w:rPr>
          <w:sz w:val="24"/>
          <w:szCs w:val="24"/>
          <w:lang w:val="fr-CA"/>
        </w:rPr>
      </w:pPr>
      <w:r w:rsidRPr="003C0234">
        <w:rPr>
          <w:sz w:val="24"/>
          <w:szCs w:val="24"/>
          <w:lang w:val="fr-CA"/>
        </w:rPr>
        <w:t>Les parties de base d'un ordinateur (matériel)</w:t>
      </w:r>
    </w:p>
    <w:p w14:paraId="38075636" w14:textId="5E670BFE" w:rsidR="2AAE97B7" w:rsidRPr="003C0234" w:rsidRDefault="002E618B" w:rsidP="2AAE97B7">
      <w:pPr>
        <w:pStyle w:val="Paragraphedeliste"/>
        <w:numPr>
          <w:ilvl w:val="0"/>
          <w:numId w:val="7"/>
        </w:numPr>
        <w:rPr>
          <w:sz w:val="24"/>
          <w:szCs w:val="24"/>
          <w:lang w:val="fr-CA"/>
        </w:rPr>
      </w:pPr>
      <w:r w:rsidRPr="003C0234">
        <w:rPr>
          <w:sz w:val="24"/>
          <w:szCs w:val="24"/>
          <w:lang w:val="fr-CA"/>
        </w:rPr>
        <w:t>Les p</w:t>
      </w:r>
      <w:r w:rsidR="2AAE97B7" w:rsidRPr="003C0234">
        <w:rPr>
          <w:sz w:val="24"/>
          <w:szCs w:val="24"/>
          <w:lang w:val="fr-CA"/>
        </w:rPr>
        <w:t>ériphériques courants utilisés avec les ordinateurs</w:t>
      </w:r>
    </w:p>
    <w:p w14:paraId="313DF280" w14:textId="23B4DEFA" w:rsidR="2C9805A8" w:rsidRPr="003C0234" w:rsidRDefault="4AD55001" w:rsidP="2C9805A8">
      <w:pPr>
        <w:pStyle w:val="Paragraphedeliste"/>
        <w:numPr>
          <w:ilvl w:val="0"/>
          <w:numId w:val="7"/>
        </w:numPr>
        <w:rPr>
          <w:sz w:val="24"/>
          <w:szCs w:val="24"/>
          <w:lang w:val="fr-CA"/>
        </w:rPr>
      </w:pPr>
      <w:r w:rsidRPr="003C0234">
        <w:rPr>
          <w:sz w:val="24"/>
          <w:szCs w:val="24"/>
          <w:lang w:val="fr-CA"/>
        </w:rPr>
        <w:t>Comment a</w:t>
      </w:r>
      <w:r w:rsidR="002E618B" w:rsidRPr="003C0234">
        <w:rPr>
          <w:sz w:val="24"/>
          <w:szCs w:val="24"/>
          <w:lang w:val="fr-CA"/>
        </w:rPr>
        <w:t>llumer</w:t>
      </w:r>
      <w:r w:rsidRPr="003C0234">
        <w:rPr>
          <w:sz w:val="24"/>
          <w:szCs w:val="24"/>
          <w:lang w:val="fr-CA"/>
        </w:rPr>
        <w:t xml:space="preserve"> et éteindre un ordinateur</w:t>
      </w:r>
    </w:p>
    <w:p w14:paraId="6EA946B9" w14:textId="28B11074" w:rsidR="2C9805A8" w:rsidRPr="003C0234" w:rsidRDefault="2C9805A8" w:rsidP="4AD55001">
      <w:pPr>
        <w:rPr>
          <w:b/>
          <w:bCs/>
          <w:sz w:val="24"/>
          <w:szCs w:val="24"/>
          <w:lang w:val="fr-CA"/>
        </w:rPr>
      </w:pPr>
      <w:r w:rsidRPr="003C0234" w:rsidDel="00000001">
        <w:rPr>
          <w:noProof/>
          <w:lang w:val="fr-CA"/>
        </w:rPr>
        <w:drawing>
          <wp:inline distT="0" distB="0" distL="0" distR="0" wp14:anchorId="6ECE5789" wp14:editId="7C427DF0">
            <wp:extent cx="257175" cy="257175"/>
            <wp:effectExtent l="0" t="0" r="0" b="0"/>
            <wp:docPr id="1255493633" name="Picture 125549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r w:rsidR="002E618B" w:rsidRPr="003C0234">
        <w:rPr>
          <w:b/>
          <w:bCs/>
          <w:sz w:val="24"/>
          <w:szCs w:val="24"/>
          <w:lang w:val="fr-CA"/>
        </w:rPr>
        <w:t xml:space="preserve">Auto-évaluation Avant et Après  </w:t>
      </w:r>
    </w:p>
    <w:tbl>
      <w:tblPr>
        <w:tblStyle w:val="Grilledutableau"/>
        <w:tblW w:w="0" w:type="auto"/>
        <w:tblLayout w:type="fixed"/>
        <w:tblLook w:val="06A0" w:firstRow="1" w:lastRow="0" w:firstColumn="1" w:lastColumn="0" w:noHBand="1" w:noVBand="1"/>
      </w:tblPr>
      <w:tblGrid>
        <w:gridCol w:w="1872"/>
        <w:gridCol w:w="1872"/>
        <w:gridCol w:w="1872"/>
        <w:gridCol w:w="1872"/>
        <w:gridCol w:w="1872"/>
      </w:tblGrid>
      <w:tr w:rsidR="2C9805A8" w:rsidRPr="003C0234" w14:paraId="38A18D87" w14:textId="77777777" w:rsidTr="3AE0B140">
        <w:tc>
          <w:tcPr>
            <w:tcW w:w="1872" w:type="dxa"/>
          </w:tcPr>
          <w:p w14:paraId="6D233AE0" w14:textId="2239C8F0" w:rsidR="2C9805A8" w:rsidRPr="003C0234" w:rsidRDefault="2C9805A8" w:rsidP="2C9805A8">
            <w:pPr>
              <w:rPr>
                <w:b/>
                <w:bCs/>
                <w:sz w:val="24"/>
                <w:szCs w:val="24"/>
                <w:lang w:val="fr-CA"/>
              </w:rPr>
            </w:pPr>
          </w:p>
        </w:tc>
        <w:tc>
          <w:tcPr>
            <w:tcW w:w="1872" w:type="dxa"/>
          </w:tcPr>
          <w:p w14:paraId="4560ACF9" w14:textId="0296B2EB" w:rsidR="2C9805A8" w:rsidRPr="003C0234" w:rsidRDefault="002E618B" w:rsidP="2C9805A8">
            <w:pPr>
              <w:rPr>
                <w:b/>
                <w:bCs/>
                <w:sz w:val="24"/>
                <w:szCs w:val="24"/>
                <w:lang w:val="fr-CA"/>
              </w:rPr>
            </w:pPr>
            <w:r w:rsidRPr="003C0234">
              <w:rPr>
                <w:b/>
                <w:bCs/>
                <w:sz w:val="24"/>
                <w:szCs w:val="24"/>
                <w:lang w:val="fr-CA"/>
              </w:rPr>
              <w:t>Avant</w:t>
            </w:r>
          </w:p>
        </w:tc>
        <w:tc>
          <w:tcPr>
            <w:tcW w:w="1872" w:type="dxa"/>
          </w:tcPr>
          <w:p w14:paraId="355B650A" w14:textId="4CE7FF1A" w:rsidR="2C9805A8" w:rsidRPr="003C0234" w:rsidRDefault="002E618B" w:rsidP="2C9805A8">
            <w:pPr>
              <w:spacing w:line="259" w:lineRule="auto"/>
              <w:rPr>
                <w:b/>
                <w:bCs/>
                <w:sz w:val="24"/>
                <w:szCs w:val="24"/>
                <w:lang w:val="fr-CA"/>
              </w:rPr>
            </w:pPr>
            <w:r w:rsidRPr="003C0234">
              <w:rPr>
                <w:b/>
                <w:bCs/>
                <w:sz w:val="24"/>
                <w:szCs w:val="24"/>
                <w:lang w:val="fr-CA"/>
              </w:rPr>
              <w:t>Avant</w:t>
            </w:r>
          </w:p>
        </w:tc>
        <w:tc>
          <w:tcPr>
            <w:tcW w:w="1872" w:type="dxa"/>
          </w:tcPr>
          <w:p w14:paraId="44597B7B" w14:textId="74272D65" w:rsidR="2C9805A8" w:rsidRPr="003C0234" w:rsidRDefault="002E618B" w:rsidP="2C9805A8">
            <w:pPr>
              <w:rPr>
                <w:b/>
                <w:bCs/>
                <w:sz w:val="24"/>
                <w:szCs w:val="24"/>
                <w:lang w:val="fr-CA"/>
              </w:rPr>
            </w:pPr>
            <w:r w:rsidRPr="003C0234">
              <w:rPr>
                <w:b/>
                <w:bCs/>
                <w:sz w:val="24"/>
                <w:szCs w:val="24"/>
                <w:lang w:val="fr-CA"/>
              </w:rPr>
              <w:t>Après</w:t>
            </w:r>
          </w:p>
        </w:tc>
        <w:tc>
          <w:tcPr>
            <w:tcW w:w="1872" w:type="dxa"/>
          </w:tcPr>
          <w:p w14:paraId="48EDDC9A" w14:textId="188AF542" w:rsidR="2C9805A8" w:rsidRPr="003C0234" w:rsidRDefault="002E618B" w:rsidP="2C9805A8">
            <w:pPr>
              <w:rPr>
                <w:b/>
                <w:bCs/>
                <w:sz w:val="24"/>
                <w:szCs w:val="24"/>
                <w:lang w:val="fr-CA"/>
              </w:rPr>
            </w:pPr>
            <w:r w:rsidRPr="003C0234">
              <w:rPr>
                <w:b/>
                <w:bCs/>
                <w:sz w:val="24"/>
                <w:szCs w:val="24"/>
                <w:lang w:val="fr-CA"/>
              </w:rPr>
              <w:t>Après</w:t>
            </w:r>
          </w:p>
        </w:tc>
      </w:tr>
      <w:tr w:rsidR="2C9805A8" w:rsidRPr="003C0234" w14:paraId="39E393CF" w14:textId="77777777" w:rsidTr="3AE0B140">
        <w:tc>
          <w:tcPr>
            <w:tcW w:w="1872" w:type="dxa"/>
          </w:tcPr>
          <w:p w14:paraId="6983528E" w14:textId="4A3E353C" w:rsidR="2C9805A8" w:rsidRPr="003C0234" w:rsidRDefault="2C9805A8" w:rsidP="2C9805A8">
            <w:pPr>
              <w:rPr>
                <w:b/>
                <w:bCs/>
                <w:sz w:val="24"/>
                <w:szCs w:val="24"/>
                <w:lang w:val="fr-CA"/>
              </w:rPr>
            </w:pPr>
          </w:p>
        </w:tc>
        <w:tc>
          <w:tcPr>
            <w:tcW w:w="1872" w:type="dxa"/>
          </w:tcPr>
          <w:p w14:paraId="7DE1D05F" w14:textId="0A6976FE" w:rsidR="2C9805A8" w:rsidRPr="003C0234" w:rsidRDefault="2C9805A8" w:rsidP="2C9805A8">
            <w:pPr>
              <w:rPr>
                <w:b/>
                <w:bCs/>
                <w:sz w:val="24"/>
                <w:szCs w:val="24"/>
                <w:lang w:val="fr-CA"/>
              </w:rPr>
            </w:pPr>
            <w:r w:rsidRPr="003C0234">
              <w:rPr>
                <w:b/>
                <w:bCs/>
                <w:sz w:val="24"/>
                <w:szCs w:val="24"/>
                <w:lang w:val="fr-CA"/>
              </w:rPr>
              <w:t>Oui, je le sais</w:t>
            </w:r>
          </w:p>
        </w:tc>
        <w:tc>
          <w:tcPr>
            <w:tcW w:w="1872" w:type="dxa"/>
          </w:tcPr>
          <w:p w14:paraId="3A6929AD" w14:textId="0B0E8EB7" w:rsidR="2C9805A8" w:rsidRPr="003C0234" w:rsidRDefault="2C9805A8" w:rsidP="2C9805A8">
            <w:pPr>
              <w:spacing w:line="259" w:lineRule="auto"/>
              <w:rPr>
                <w:b/>
                <w:bCs/>
                <w:sz w:val="24"/>
                <w:szCs w:val="24"/>
                <w:lang w:val="fr-CA"/>
              </w:rPr>
            </w:pPr>
            <w:r w:rsidRPr="003C0234">
              <w:rPr>
                <w:b/>
                <w:bCs/>
                <w:sz w:val="24"/>
                <w:szCs w:val="24"/>
                <w:lang w:val="fr-CA"/>
              </w:rPr>
              <w:t>Non, je veux apprendre ça.</w:t>
            </w:r>
          </w:p>
        </w:tc>
        <w:tc>
          <w:tcPr>
            <w:tcW w:w="1872" w:type="dxa"/>
          </w:tcPr>
          <w:p w14:paraId="70B68E84" w14:textId="44142DAC" w:rsidR="2C9805A8" w:rsidRPr="003C0234" w:rsidRDefault="2C9805A8" w:rsidP="2C9805A8">
            <w:pPr>
              <w:rPr>
                <w:b/>
                <w:bCs/>
                <w:sz w:val="24"/>
                <w:szCs w:val="24"/>
                <w:lang w:val="fr-CA"/>
              </w:rPr>
            </w:pPr>
            <w:r w:rsidRPr="003C0234">
              <w:rPr>
                <w:b/>
                <w:bCs/>
                <w:sz w:val="24"/>
                <w:szCs w:val="24"/>
                <w:lang w:val="fr-CA"/>
              </w:rPr>
              <w:t>Oui, je le sais</w:t>
            </w:r>
          </w:p>
        </w:tc>
        <w:tc>
          <w:tcPr>
            <w:tcW w:w="1872" w:type="dxa"/>
          </w:tcPr>
          <w:p w14:paraId="00CDE395" w14:textId="4810FDD2" w:rsidR="2C9805A8" w:rsidRPr="003C0234" w:rsidRDefault="2C9805A8" w:rsidP="2C9805A8">
            <w:pPr>
              <w:rPr>
                <w:b/>
                <w:bCs/>
                <w:sz w:val="24"/>
                <w:szCs w:val="24"/>
                <w:lang w:val="fr-CA"/>
              </w:rPr>
            </w:pPr>
            <w:r w:rsidRPr="003C0234">
              <w:rPr>
                <w:b/>
                <w:bCs/>
                <w:sz w:val="24"/>
                <w:szCs w:val="24"/>
                <w:lang w:val="fr-CA"/>
              </w:rPr>
              <w:t>J'ai encore besoin de plus de pratique pour apprendre cela</w:t>
            </w:r>
          </w:p>
        </w:tc>
      </w:tr>
      <w:tr w:rsidR="3AE0B140" w:rsidRPr="003C0234" w14:paraId="76092468" w14:textId="77777777" w:rsidTr="3AE0B140">
        <w:tc>
          <w:tcPr>
            <w:tcW w:w="1872" w:type="dxa"/>
          </w:tcPr>
          <w:p w14:paraId="4DB6CC85" w14:textId="0C276833" w:rsidR="3AE0B140" w:rsidRPr="003C0234" w:rsidRDefault="3AE0B140" w:rsidP="3AE0B140">
            <w:pPr>
              <w:rPr>
                <w:b/>
                <w:bCs/>
                <w:sz w:val="24"/>
                <w:szCs w:val="24"/>
                <w:lang w:val="fr-CA"/>
              </w:rPr>
            </w:pPr>
            <w:r w:rsidRPr="003C0234">
              <w:rPr>
                <w:b/>
                <w:bCs/>
                <w:sz w:val="24"/>
                <w:szCs w:val="24"/>
                <w:lang w:val="fr-CA"/>
              </w:rPr>
              <w:t>Je connais les parties d'un système informatique.</w:t>
            </w:r>
          </w:p>
        </w:tc>
        <w:tc>
          <w:tcPr>
            <w:tcW w:w="1872" w:type="dxa"/>
          </w:tcPr>
          <w:p w14:paraId="1DA5D728" w14:textId="141A7A80" w:rsidR="3AE0B140" w:rsidRPr="003C0234" w:rsidRDefault="3AE0B140" w:rsidP="3AE0B140">
            <w:pPr>
              <w:rPr>
                <w:b/>
                <w:bCs/>
                <w:sz w:val="24"/>
                <w:szCs w:val="24"/>
                <w:lang w:val="fr-CA"/>
              </w:rPr>
            </w:pPr>
          </w:p>
        </w:tc>
        <w:tc>
          <w:tcPr>
            <w:tcW w:w="1872" w:type="dxa"/>
          </w:tcPr>
          <w:p w14:paraId="79040E1D" w14:textId="01A02C37" w:rsidR="3AE0B140" w:rsidRPr="003C0234" w:rsidRDefault="3AE0B140" w:rsidP="3AE0B140">
            <w:pPr>
              <w:rPr>
                <w:b/>
                <w:bCs/>
                <w:sz w:val="24"/>
                <w:szCs w:val="24"/>
                <w:lang w:val="fr-CA"/>
              </w:rPr>
            </w:pPr>
          </w:p>
        </w:tc>
        <w:tc>
          <w:tcPr>
            <w:tcW w:w="1872" w:type="dxa"/>
          </w:tcPr>
          <w:p w14:paraId="791AB87B" w14:textId="59CB38CB" w:rsidR="3AE0B140" w:rsidRPr="003C0234" w:rsidRDefault="3AE0B140" w:rsidP="3AE0B140">
            <w:pPr>
              <w:rPr>
                <w:b/>
                <w:bCs/>
                <w:sz w:val="24"/>
                <w:szCs w:val="24"/>
                <w:lang w:val="fr-CA"/>
              </w:rPr>
            </w:pPr>
          </w:p>
        </w:tc>
        <w:tc>
          <w:tcPr>
            <w:tcW w:w="1872" w:type="dxa"/>
          </w:tcPr>
          <w:p w14:paraId="77013AFF" w14:textId="3C34F634" w:rsidR="3AE0B140" w:rsidRPr="003C0234" w:rsidRDefault="3AE0B140" w:rsidP="3AE0B140">
            <w:pPr>
              <w:rPr>
                <w:b/>
                <w:bCs/>
                <w:sz w:val="24"/>
                <w:szCs w:val="24"/>
                <w:lang w:val="fr-CA"/>
              </w:rPr>
            </w:pPr>
          </w:p>
        </w:tc>
      </w:tr>
      <w:tr w:rsidR="655AA452" w:rsidRPr="003C0234" w14:paraId="60BC7252" w14:textId="77777777" w:rsidTr="3AE0B140">
        <w:tc>
          <w:tcPr>
            <w:tcW w:w="1872" w:type="dxa"/>
          </w:tcPr>
          <w:p w14:paraId="78F0BAC5" w14:textId="74689C59" w:rsidR="655AA452" w:rsidRPr="003C0234" w:rsidRDefault="3AE0B140" w:rsidP="3AE0B140">
            <w:pPr>
              <w:rPr>
                <w:b/>
                <w:bCs/>
                <w:sz w:val="24"/>
                <w:szCs w:val="24"/>
                <w:lang w:val="fr-CA"/>
              </w:rPr>
            </w:pPr>
            <w:r w:rsidRPr="003C0234">
              <w:rPr>
                <w:b/>
                <w:bCs/>
                <w:sz w:val="24"/>
                <w:szCs w:val="24"/>
                <w:lang w:val="fr-CA"/>
              </w:rPr>
              <w:t>Je sais quelles sont les parties de base d'un ordinateur.</w:t>
            </w:r>
          </w:p>
        </w:tc>
        <w:tc>
          <w:tcPr>
            <w:tcW w:w="1872" w:type="dxa"/>
          </w:tcPr>
          <w:p w14:paraId="582A538D" w14:textId="6C2D9147" w:rsidR="655AA452" w:rsidRPr="003C0234" w:rsidRDefault="655AA452" w:rsidP="655AA452">
            <w:pPr>
              <w:rPr>
                <w:b/>
                <w:bCs/>
                <w:sz w:val="24"/>
                <w:szCs w:val="24"/>
                <w:lang w:val="fr-CA"/>
              </w:rPr>
            </w:pPr>
          </w:p>
        </w:tc>
        <w:tc>
          <w:tcPr>
            <w:tcW w:w="1872" w:type="dxa"/>
          </w:tcPr>
          <w:p w14:paraId="10ADAD27" w14:textId="793B840D" w:rsidR="655AA452" w:rsidRPr="003C0234" w:rsidRDefault="655AA452" w:rsidP="655AA452">
            <w:pPr>
              <w:rPr>
                <w:b/>
                <w:bCs/>
                <w:sz w:val="24"/>
                <w:szCs w:val="24"/>
                <w:lang w:val="fr-CA"/>
              </w:rPr>
            </w:pPr>
          </w:p>
        </w:tc>
        <w:tc>
          <w:tcPr>
            <w:tcW w:w="1872" w:type="dxa"/>
          </w:tcPr>
          <w:p w14:paraId="266EEEDE" w14:textId="74C5D5C6" w:rsidR="655AA452" w:rsidRPr="003C0234" w:rsidRDefault="655AA452" w:rsidP="655AA452">
            <w:pPr>
              <w:rPr>
                <w:b/>
                <w:bCs/>
                <w:sz w:val="24"/>
                <w:szCs w:val="24"/>
                <w:lang w:val="fr-CA"/>
              </w:rPr>
            </w:pPr>
          </w:p>
        </w:tc>
        <w:tc>
          <w:tcPr>
            <w:tcW w:w="1872" w:type="dxa"/>
          </w:tcPr>
          <w:p w14:paraId="3AB4B967" w14:textId="10F7F0B0" w:rsidR="655AA452" w:rsidRPr="003C0234" w:rsidRDefault="655AA452" w:rsidP="655AA452">
            <w:pPr>
              <w:rPr>
                <w:b/>
                <w:bCs/>
                <w:sz w:val="24"/>
                <w:szCs w:val="24"/>
                <w:lang w:val="fr-CA"/>
              </w:rPr>
            </w:pPr>
          </w:p>
        </w:tc>
      </w:tr>
      <w:tr w:rsidR="3AE0B140" w:rsidRPr="003C0234" w14:paraId="42370F81" w14:textId="77777777" w:rsidTr="3AE0B140">
        <w:tc>
          <w:tcPr>
            <w:tcW w:w="1872" w:type="dxa"/>
          </w:tcPr>
          <w:p w14:paraId="37A10CEC" w14:textId="6E41BACE" w:rsidR="3AE0B140" w:rsidRPr="003C0234" w:rsidRDefault="3AE0B140" w:rsidP="3AE0B140">
            <w:pPr>
              <w:rPr>
                <w:b/>
                <w:bCs/>
                <w:sz w:val="24"/>
                <w:szCs w:val="24"/>
                <w:lang w:val="fr-CA"/>
              </w:rPr>
            </w:pPr>
            <w:r w:rsidRPr="003C0234">
              <w:rPr>
                <w:b/>
                <w:bCs/>
                <w:sz w:val="24"/>
                <w:szCs w:val="24"/>
                <w:lang w:val="fr-CA"/>
              </w:rPr>
              <w:t>Je connais certains périphériques communs utilisés avec les ordinateurs.</w:t>
            </w:r>
          </w:p>
        </w:tc>
        <w:tc>
          <w:tcPr>
            <w:tcW w:w="1872" w:type="dxa"/>
          </w:tcPr>
          <w:p w14:paraId="0CDE7DA2" w14:textId="7AAA6AD2" w:rsidR="3AE0B140" w:rsidRPr="003C0234" w:rsidRDefault="3AE0B140" w:rsidP="3AE0B140">
            <w:pPr>
              <w:rPr>
                <w:b/>
                <w:bCs/>
                <w:sz w:val="24"/>
                <w:szCs w:val="24"/>
                <w:lang w:val="fr-CA"/>
              </w:rPr>
            </w:pPr>
          </w:p>
        </w:tc>
        <w:tc>
          <w:tcPr>
            <w:tcW w:w="1872" w:type="dxa"/>
          </w:tcPr>
          <w:p w14:paraId="6BE6E74D" w14:textId="58212B08" w:rsidR="3AE0B140" w:rsidRPr="003C0234" w:rsidRDefault="3AE0B140" w:rsidP="3AE0B140">
            <w:pPr>
              <w:rPr>
                <w:b/>
                <w:bCs/>
                <w:sz w:val="24"/>
                <w:szCs w:val="24"/>
                <w:lang w:val="fr-CA"/>
              </w:rPr>
            </w:pPr>
          </w:p>
        </w:tc>
        <w:tc>
          <w:tcPr>
            <w:tcW w:w="1872" w:type="dxa"/>
          </w:tcPr>
          <w:p w14:paraId="397D4A23" w14:textId="0649169F" w:rsidR="3AE0B140" w:rsidRPr="003C0234" w:rsidRDefault="3AE0B140" w:rsidP="3AE0B140">
            <w:pPr>
              <w:rPr>
                <w:b/>
                <w:bCs/>
                <w:sz w:val="24"/>
                <w:szCs w:val="24"/>
                <w:lang w:val="fr-CA"/>
              </w:rPr>
            </w:pPr>
          </w:p>
        </w:tc>
        <w:tc>
          <w:tcPr>
            <w:tcW w:w="1872" w:type="dxa"/>
          </w:tcPr>
          <w:p w14:paraId="79D6B387" w14:textId="2E4C02D7" w:rsidR="3AE0B140" w:rsidRPr="003C0234" w:rsidRDefault="3AE0B140" w:rsidP="3AE0B140">
            <w:pPr>
              <w:rPr>
                <w:b/>
                <w:bCs/>
                <w:sz w:val="24"/>
                <w:szCs w:val="24"/>
                <w:lang w:val="fr-CA"/>
              </w:rPr>
            </w:pPr>
          </w:p>
        </w:tc>
      </w:tr>
      <w:tr w:rsidR="2C9805A8" w:rsidRPr="003C0234" w14:paraId="5F1D28CD" w14:textId="77777777" w:rsidTr="3AE0B140">
        <w:tc>
          <w:tcPr>
            <w:tcW w:w="1872" w:type="dxa"/>
          </w:tcPr>
          <w:p w14:paraId="0C061C3C" w14:textId="6A4A9479" w:rsidR="2C9805A8" w:rsidRPr="003C0234" w:rsidRDefault="2C9805A8" w:rsidP="2C9805A8">
            <w:pPr>
              <w:rPr>
                <w:b/>
                <w:bCs/>
                <w:sz w:val="24"/>
                <w:szCs w:val="24"/>
                <w:lang w:val="fr-CA"/>
              </w:rPr>
            </w:pPr>
            <w:r w:rsidRPr="003C0234">
              <w:rPr>
                <w:b/>
                <w:bCs/>
                <w:sz w:val="24"/>
                <w:szCs w:val="24"/>
                <w:lang w:val="fr-CA"/>
              </w:rPr>
              <w:t>Je sais comment allumer et éteindre un ordinateur.</w:t>
            </w:r>
          </w:p>
        </w:tc>
        <w:tc>
          <w:tcPr>
            <w:tcW w:w="1872" w:type="dxa"/>
          </w:tcPr>
          <w:p w14:paraId="00E11F34" w14:textId="6388F83B" w:rsidR="2C9805A8" w:rsidRPr="003C0234" w:rsidRDefault="2C9805A8" w:rsidP="2C9805A8">
            <w:pPr>
              <w:rPr>
                <w:b/>
                <w:bCs/>
                <w:sz w:val="24"/>
                <w:szCs w:val="24"/>
                <w:lang w:val="fr-CA"/>
              </w:rPr>
            </w:pPr>
          </w:p>
        </w:tc>
        <w:tc>
          <w:tcPr>
            <w:tcW w:w="1872" w:type="dxa"/>
          </w:tcPr>
          <w:p w14:paraId="728BA6BC" w14:textId="14CBC653" w:rsidR="2C9805A8" w:rsidRPr="003C0234" w:rsidRDefault="2C9805A8" w:rsidP="2C9805A8">
            <w:pPr>
              <w:rPr>
                <w:b/>
                <w:bCs/>
                <w:sz w:val="24"/>
                <w:szCs w:val="24"/>
                <w:lang w:val="fr-CA"/>
              </w:rPr>
            </w:pPr>
          </w:p>
        </w:tc>
        <w:tc>
          <w:tcPr>
            <w:tcW w:w="1872" w:type="dxa"/>
          </w:tcPr>
          <w:p w14:paraId="65AA852F" w14:textId="626174C2" w:rsidR="2C9805A8" w:rsidRPr="003C0234" w:rsidRDefault="2C9805A8" w:rsidP="2C9805A8">
            <w:pPr>
              <w:rPr>
                <w:b/>
                <w:bCs/>
                <w:sz w:val="24"/>
                <w:szCs w:val="24"/>
                <w:lang w:val="fr-CA"/>
              </w:rPr>
            </w:pPr>
          </w:p>
        </w:tc>
        <w:tc>
          <w:tcPr>
            <w:tcW w:w="1872" w:type="dxa"/>
          </w:tcPr>
          <w:p w14:paraId="79F83E9D" w14:textId="77C742B6" w:rsidR="2C9805A8" w:rsidRPr="003C0234" w:rsidRDefault="2C9805A8" w:rsidP="2C9805A8">
            <w:pPr>
              <w:rPr>
                <w:b/>
                <w:bCs/>
                <w:sz w:val="24"/>
                <w:szCs w:val="24"/>
                <w:lang w:val="fr-CA"/>
              </w:rPr>
            </w:pPr>
          </w:p>
        </w:tc>
      </w:tr>
    </w:tbl>
    <w:p w14:paraId="789B98F0" w14:textId="49B7F07D" w:rsidR="2C9805A8" w:rsidRPr="003C0234" w:rsidRDefault="2C9805A8" w:rsidP="2C9805A8">
      <w:pPr>
        <w:rPr>
          <w:b/>
          <w:bCs/>
          <w:sz w:val="24"/>
          <w:szCs w:val="24"/>
          <w:lang w:val="fr-CA"/>
        </w:rPr>
      </w:pPr>
    </w:p>
    <w:p w14:paraId="64852BB2" w14:textId="77777777" w:rsidR="00224CAC" w:rsidRPr="003C0234" w:rsidRDefault="00224CAC" w:rsidP="00224CAC">
      <w:pPr>
        <w:rPr>
          <w:b/>
          <w:bCs/>
          <w:sz w:val="24"/>
          <w:szCs w:val="24"/>
          <w:lang w:val="fr-CA"/>
        </w:rPr>
      </w:pPr>
      <w:bookmarkStart w:id="0" w:name="_Hlk12511173"/>
    </w:p>
    <w:tbl>
      <w:tblPr>
        <w:tblStyle w:val="Grilledutableau"/>
        <w:tblW w:w="0" w:type="auto"/>
        <w:tblLook w:val="04A0" w:firstRow="1" w:lastRow="0" w:firstColumn="1" w:lastColumn="0" w:noHBand="0" w:noVBand="1"/>
      </w:tblPr>
      <w:tblGrid>
        <w:gridCol w:w="9350"/>
      </w:tblGrid>
      <w:tr w:rsidR="00224CAC" w:rsidRPr="003C0234" w14:paraId="4E9B50F6" w14:textId="77777777" w:rsidTr="00D67900">
        <w:tc>
          <w:tcPr>
            <w:tcW w:w="9350" w:type="dxa"/>
          </w:tcPr>
          <w:p w14:paraId="63EA2C18" w14:textId="1A4D9761" w:rsidR="00224CAC" w:rsidRPr="003C0234" w:rsidRDefault="00224CAC" w:rsidP="00D67900">
            <w:pPr>
              <w:rPr>
                <w:b/>
                <w:bCs/>
                <w:sz w:val="24"/>
                <w:szCs w:val="24"/>
                <w:lang w:val="fr-CA"/>
              </w:rPr>
            </w:pPr>
            <w:r w:rsidRPr="003C0234" w:rsidDel="00000001">
              <w:rPr>
                <w:b/>
                <w:noProof/>
                <w:sz w:val="24"/>
                <w:szCs w:val="24"/>
                <w:lang w:val="fr-CA"/>
              </w:rPr>
              <w:drawing>
                <wp:inline distT="0" distB="0" distL="0" distR="0" wp14:anchorId="72806932" wp14:editId="43508F70">
                  <wp:extent cx="285750" cy="285750"/>
                  <wp:effectExtent l="0" t="0" r="0" b="0"/>
                  <wp:docPr id="4" name="Graphic 4" descr="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enBoo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002E618B" w:rsidRPr="003C0234">
              <w:rPr>
                <w:b/>
                <w:bCs/>
                <w:sz w:val="24"/>
                <w:szCs w:val="24"/>
                <w:lang w:val="fr-CA"/>
              </w:rPr>
              <w:t xml:space="preserve">Nouveaux mots et termes  </w:t>
            </w:r>
          </w:p>
          <w:p w14:paraId="251E61FC" w14:textId="77777777" w:rsidR="00873B18" w:rsidRPr="003C0234" w:rsidRDefault="00873B18" w:rsidP="00D67900">
            <w:pPr>
              <w:rPr>
                <w:b/>
                <w:bCs/>
                <w:sz w:val="24"/>
                <w:szCs w:val="24"/>
                <w:lang w:val="fr-CA"/>
              </w:rPr>
            </w:pPr>
          </w:p>
          <w:p w14:paraId="29AA8C28" w14:textId="4F1470FB" w:rsidR="00224CAC" w:rsidRPr="003C0234" w:rsidRDefault="002E618B" w:rsidP="00D67900">
            <w:pPr>
              <w:rPr>
                <w:sz w:val="24"/>
                <w:szCs w:val="24"/>
                <w:lang w:val="fr-CA"/>
              </w:rPr>
            </w:pPr>
            <w:bookmarkStart w:id="1" w:name="_Hlk12511914"/>
            <w:r w:rsidRPr="003C0234">
              <w:rPr>
                <w:sz w:val="24"/>
                <w:szCs w:val="24"/>
                <w:lang w:val="fr-CA"/>
              </w:rPr>
              <w:t>boitier</w:t>
            </w:r>
            <w:r w:rsidR="00873B18" w:rsidRPr="003C0234">
              <w:rPr>
                <w:sz w:val="24"/>
                <w:szCs w:val="24"/>
                <w:lang w:val="fr-CA"/>
              </w:rPr>
              <w:t xml:space="preserve"> d'ordinateur</w:t>
            </w:r>
          </w:p>
          <w:p w14:paraId="47F49547" w14:textId="09023280" w:rsidR="00873B18" w:rsidRPr="003C0234" w:rsidRDefault="002E618B" w:rsidP="00D67900">
            <w:pPr>
              <w:rPr>
                <w:sz w:val="24"/>
                <w:szCs w:val="24"/>
                <w:lang w:val="fr-CA"/>
              </w:rPr>
            </w:pPr>
            <w:r w:rsidRPr="003C0234">
              <w:rPr>
                <w:sz w:val="24"/>
                <w:szCs w:val="24"/>
                <w:lang w:val="fr-CA"/>
              </w:rPr>
              <w:t>écran</w:t>
            </w:r>
          </w:p>
          <w:p w14:paraId="6EA617C4" w14:textId="3B669F9C" w:rsidR="00873B18" w:rsidRPr="003C0234" w:rsidRDefault="00873B18" w:rsidP="00D67900">
            <w:pPr>
              <w:rPr>
                <w:sz w:val="24"/>
                <w:szCs w:val="24"/>
                <w:lang w:val="fr-CA"/>
              </w:rPr>
            </w:pPr>
            <w:r w:rsidRPr="003C0234">
              <w:rPr>
                <w:sz w:val="24"/>
                <w:szCs w:val="24"/>
                <w:lang w:val="fr-CA"/>
              </w:rPr>
              <w:t>clavier</w:t>
            </w:r>
          </w:p>
          <w:p w14:paraId="6B05F890" w14:textId="50316792" w:rsidR="00030ED5" w:rsidRPr="003C0234" w:rsidRDefault="00030ED5" w:rsidP="00D67900">
            <w:pPr>
              <w:rPr>
                <w:sz w:val="24"/>
                <w:szCs w:val="24"/>
                <w:lang w:val="fr-CA"/>
              </w:rPr>
            </w:pPr>
            <w:r w:rsidRPr="003C0234">
              <w:rPr>
                <w:sz w:val="24"/>
                <w:szCs w:val="24"/>
                <w:lang w:val="fr-CA"/>
              </w:rPr>
              <w:lastRenderedPageBreak/>
              <w:t>processeur</w:t>
            </w:r>
          </w:p>
          <w:p w14:paraId="280C0705" w14:textId="125F243C" w:rsidR="00873B18" w:rsidRPr="003C0234" w:rsidRDefault="00873B18" w:rsidP="00D67900">
            <w:pPr>
              <w:rPr>
                <w:sz w:val="24"/>
                <w:szCs w:val="24"/>
                <w:lang w:val="fr-CA"/>
              </w:rPr>
            </w:pPr>
            <w:r w:rsidRPr="003C0234">
              <w:rPr>
                <w:sz w:val="24"/>
                <w:szCs w:val="24"/>
                <w:lang w:val="fr-CA"/>
              </w:rPr>
              <w:t>souris</w:t>
            </w:r>
          </w:p>
          <w:p w14:paraId="66FDBD41" w14:textId="21B5EB84" w:rsidR="00030ED5" w:rsidRPr="003C0234" w:rsidRDefault="00030ED5" w:rsidP="00D67900">
            <w:pPr>
              <w:rPr>
                <w:sz w:val="24"/>
                <w:szCs w:val="24"/>
                <w:lang w:val="fr-CA"/>
              </w:rPr>
            </w:pPr>
            <w:r w:rsidRPr="003C0234">
              <w:rPr>
                <w:sz w:val="24"/>
                <w:szCs w:val="24"/>
                <w:lang w:val="fr-CA"/>
              </w:rPr>
              <w:t>pavé</w:t>
            </w:r>
            <w:r w:rsidR="002E618B" w:rsidRPr="003C0234">
              <w:rPr>
                <w:sz w:val="24"/>
                <w:szCs w:val="24"/>
                <w:lang w:val="fr-CA"/>
              </w:rPr>
              <w:t xml:space="preserve"> tactile</w:t>
            </w:r>
          </w:p>
          <w:p w14:paraId="5057D5C7" w14:textId="318D0FA7" w:rsidR="00873B18" w:rsidRPr="003C0234" w:rsidRDefault="00873B18" w:rsidP="00D67900">
            <w:pPr>
              <w:rPr>
                <w:sz w:val="24"/>
                <w:szCs w:val="24"/>
                <w:lang w:val="fr-CA"/>
              </w:rPr>
            </w:pPr>
            <w:r w:rsidRPr="003C0234">
              <w:rPr>
                <w:sz w:val="24"/>
                <w:szCs w:val="24"/>
                <w:lang w:val="fr-CA"/>
              </w:rPr>
              <w:t>imprimante</w:t>
            </w:r>
          </w:p>
          <w:p w14:paraId="0B9E3C35" w14:textId="0069CE10" w:rsidR="00873B18" w:rsidRPr="003C0234" w:rsidRDefault="00873B18" w:rsidP="00D67900">
            <w:pPr>
              <w:rPr>
                <w:sz w:val="24"/>
                <w:szCs w:val="24"/>
                <w:lang w:val="fr-CA"/>
              </w:rPr>
            </w:pPr>
            <w:r w:rsidRPr="003C0234">
              <w:rPr>
                <w:sz w:val="24"/>
                <w:szCs w:val="24"/>
                <w:lang w:val="fr-CA"/>
              </w:rPr>
              <w:t>scanner</w:t>
            </w:r>
          </w:p>
          <w:p w14:paraId="7612E34C" w14:textId="66142FF7" w:rsidR="00873B18" w:rsidRPr="003C0234" w:rsidRDefault="00873B18" w:rsidP="00D67900">
            <w:pPr>
              <w:rPr>
                <w:sz w:val="24"/>
                <w:szCs w:val="24"/>
                <w:lang w:val="fr-CA"/>
              </w:rPr>
            </w:pPr>
            <w:r w:rsidRPr="003C0234">
              <w:rPr>
                <w:sz w:val="24"/>
                <w:szCs w:val="24"/>
                <w:lang w:val="fr-CA"/>
              </w:rPr>
              <w:t>haut-parleur</w:t>
            </w:r>
          </w:p>
          <w:p w14:paraId="2F8100FB" w14:textId="71B3E8E9" w:rsidR="00873B18" w:rsidRPr="003C0234" w:rsidRDefault="00873B18" w:rsidP="00D67900">
            <w:pPr>
              <w:rPr>
                <w:sz w:val="24"/>
                <w:szCs w:val="24"/>
                <w:lang w:val="fr-CA"/>
              </w:rPr>
            </w:pPr>
            <w:r w:rsidRPr="003C0234">
              <w:rPr>
                <w:sz w:val="24"/>
                <w:szCs w:val="24"/>
                <w:lang w:val="fr-CA"/>
              </w:rPr>
              <w:t>webcam</w:t>
            </w:r>
          </w:p>
          <w:p w14:paraId="1DFB3878" w14:textId="2B34A166" w:rsidR="00873B18" w:rsidRPr="003C0234" w:rsidRDefault="00873B18" w:rsidP="00D67900">
            <w:pPr>
              <w:rPr>
                <w:sz w:val="24"/>
                <w:szCs w:val="24"/>
                <w:lang w:val="fr-CA"/>
              </w:rPr>
            </w:pPr>
            <w:r w:rsidRPr="003C0234">
              <w:rPr>
                <w:sz w:val="24"/>
                <w:szCs w:val="24"/>
                <w:lang w:val="fr-CA"/>
              </w:rPr>
              <w:t>microphone</w:t>
            </w:r>
          </w:p>
          <w:p w14:paraId="1D209B07" w14:textId="687F3295" w:rsidR="00873B18" w:rsidRPr="003C0234" w:rsidRDefault="00873B18" w:rsidP="00D67900">
            <w:pPr>
              <w:rPr>
                <w:sz w:val="24"/>
                <w:szCs w:val="24"/>
                <w:lang w:val="fr-CA"/>
              </w:rPr>
            </w:pPr>
            <w:r w:rsidRPr="003C0234">
              <w:rPr>
                <w:sz w:val="24"/>
                <w:szCs w:val="24"/>
                <w:lang w:val="fr-CA"/>
              </w:rPr>
              <w:t>casque</w:t>
            </w:r>
          </w:p>
          <w:p w14:paraId="72C47496" w14:textId="2CCCC0FD" w:rsidR="00873B18" w:rsidRPr="003C0234" w:rsidRDefault="00873B18" w:rsidP="00D67900">
            <w:pPr>
              <w:rPr>
                <w:sz w:val="24"/>
                <w:szCs w:val="24"/>
                <w:lang w:val="fr-CA"/>
              </w:rPr>
            </w:pPr>
            <w:r w:rsidRPr="003C0234">
              <w:rPr>
                <w:sz w:val="24"/>
                <w:szCs w:val="24"/>
                <w:lang w:val="fr-CA"/>
              </w:rPr>
              <w:t>Bouton d'alimentation</w:t>
            </w:r>
          </w:p>
          <w:p w14:paraId="461472E4" w14:textId="333F54ED" w:rsidR="00030ED5" w:rsidRPr="003C0234" w:rsidRDefault="00030ED5" w:rsidP="00D67900">
            <w:pPr>
              <w:rPr>
                <w:sz w:val="24"/>
                <w:szCs w:val="24"/>
                <w:lang w:val="fr-CA"/>
              </w:rPr>
            </w:pPr>
            <w:r w:rsidRPr="003C0234">
              <w:rPr>
                <w:sz w:val="24"/>
                <w:szCs w:val="24"/>
                <w:lang w:val="fr-CA"/>
              </w:rPr>
              <w:t>Arrêter</w:t>
            </w:r>
          </w:p>
          <w:bookmarkEnd w:id="1"/>
          <w:p w14:paraId="3CFDF5F7" w14:textId="77777777" w:rsidR="00873B18" w:rsidRPr="003C0234" w:rsidRDefault="00873B18" w:rsidP="00D67900">
            <w:pPr>
              <w:rPr>
                <w:sz w:val="24"/>
                <w:szCs w:val="24"/>
                <w:lang w:val="fr-CA"/>
              </w:rPr>
            </w:pPr>
          </w:p>
          <w:p w14:paraId="0ECFA28A" w14:textId="77777777" w:rsidR="00224CAC" w:rsidRPr="003C0234" w:rsidRDefault="00224CAC" w:rsidP="00D67900">
            <w:pPr>
              <w:rPr>
                <w:b/>
                <w:bCs/>
                <w:sz w:val="24"/>
                <w:szCs w:val="24"/>
                <w:lang w:val="fr-CA"/>
              </w:rPr>
            </w:pPr>
          </w:p>
        </w:tc>
      </w:tr>
    </w:tbl>
    <w:p w14:paraId="377DDC7D" w14:textId="77777777" w:rsidR="00224CAC" w:rsidRPr="003C0234" w:rsidRDefault="00224CAC" w:rsidP="00224CAC">
      <w:pPr>
        <w:rPr>
          <w:i/>
          <w:iCs/>
          <w:lang w:val="fr-CA"/>
        </w:rPr>
      </w:pPr>
    </w:p>
    <w:bookmarkEnd w:id="0"/>
    <w:p w14:paraId="3091CD7E" w14:textId="77777777" w:rsidR="00224CAC" w:rsidRPr="003C0234" w:rsidRDefault="00224CAC" w:rsidP="2C9805A8">
      <w:pPr>
        <w:rPr>
          <w:b/>
          <w:bCs/>
          <w:sz w:val="24"/>
          <w:szCs w:val="24"/>
          <w:lang w:val="fr-CA"/>
        </w:rPr>
      </w:pPr>
    </w:p>
    <w:p w14:paraId="35274B39" w14:textId="7CC1DCCA" w:rsidR="2C9805A8" w:rsidRPr="003C0234" w:rsidRDefault="2C9805A8" w:rsidP="2C9805A8">
      <w:pPr>
        <w:rPr>
          <w:rFonts w:eastAsiaTheme="minorEastAsia"/>
          <w:color w:val="000000" w:themeColor="text1"/>
          <w:sz w:val="24"/>
          <w:szCs w:val="24"/>
          <w:lang w:val="fr-CA"/>
        </w:rPr>
      </w:pPr>
      <w:r w:rsidRPr="003C0234">
        <w:rPr>
          <w:b/>
          <w:bCs/>
          <w:sz w:val="24"/>
          <w:szCs w:val="24"/>
          <w:lang w:val="fr-CA"/>
        </w:rPr>
        <w:t xml:space="preserve">Qu'est-ce qu'un système informatique? </w:t>
      </w:r>
      <w:r w:rsidRPr="003C0234">
        <w:rPr>
          <w:lang w:val="fr-CA"/>
        </w:rPr>
        <w:br/>
        <w:t xml:space="preserve"> </w:t>
      </w:r>
      <w:r w:rsidRPr="003C0234">
        <w:rPr>
          <w:color w:val="000000" w:themeColor="text1"/>
          <w:sz w:val="24"/>
          <w:szCs w:val="24"/>
          <w:lang w:val="fr-CA"/>
        </w:rPr>
        <w:t>Un système informatique comporte trois parties principales :</w:t>
      </w:r>
    </w:p>
    <w:p w14:paraId="7201B08A" w14:textId="1CDD4F2F" w:rsidR="2C9805A8" w:rsidRPr="003C0234" w:rsidRDefault="002E618B" w:rsidP="2C9805A8">
      <w:pPr>
        <w:pStyle w:val="Paragraphedeliste"/>
        <w:numPr>
          <w:ilvl w:val="0"/>
          <w:numId w:val="2"/>
        </w:numPr>
        <w:rPr>
          <w:color w:val="000000" w:themeColor="text1"/>
          <w:sz w:val="24"/>
          <w:szCs w:val="24"/>
          <w:lang w:val="fr-CA"/>
        </w:rPr>
      </w:pPr>
      <w:r w:rsidRPr="003C0234">
        <w:rPr>
          <w:color w:val="000000" w:themeColor="text1"/>
          <w:sz w:val="24"/>
          <w:szCs w:val="24"/>
          <w:lang w:val="fr-CA"/>
        </w:rPr>
        <w:t xml:space="preserve">Le </w:t>
      </w:r>
      <w:r w:rsidR="2C9805A8" w:rsidRPr="003C0234">
        <w:rPr>
          <w:color w:val="000000" w:themeColor="text1"/>
          <w:sz w:val="24"/>
          <w:szCs w:val="24"/>
          <w:lang w:val="fr-CA"/>
        </w:rPr>
        <w:t>matériel informatique</w:t>
      </w:r>
    </w:p>
    <w:p w14:paraId="4D93187F" w14:textId="3F65FAD6" w:rsidR="2C9805A8" w:rsidRPr="003C0234" w:rsidRDefault="002E618B" w:rsidP="2C9805A8">
      <w:pPr>
        <w:pStyle w:val="Paragraphedeliste"/>
        <w:numPr>
          <w:ilvl w:val="0"/>
          <w:numId w:val="2"/>
        </w:numPr>
        <w:rPr>
          <w:color w:val="000000" w:themeColor="text1"/>
          <w:sz w:val="24"/>
          <w:szCs w:val="24"/>
          <w:lang w:val="fr-CA"/>
        </w:rPr>
      </w:pPr>
      <w:r w:rsidRPr="003C0234">
        <w:rPr>
          <w:color w:val="000000" w:themeColor="text1"/>
          <w:sz w:val="24"/>
          <w:szCs w:val="24"/>
          <w:lang w:val="fr-CA"/>
        </w:rPr>
        <w:t xml:space="preserve">Un </w:t>
      </w:r>
      <w:r w:rsidR="2C9805A8" w:rsidRPr="003C0234">
        <w:rPr>
          <w:color w:val="000000" w:themeColor="text1"/>
          <w:sz w:val="24"/>
          <w:szCs w:val="24"/>
          <w:lang w:val="fr-CA"/>
        </w:rPr>
        <w:t>logiciel, et</w:t>
      </w:r>
    </w:p>
    <w:p w14:paraId="59C86D89" w14:textId="58FAA733" w:rsidR="2C9805A8" w:rsidRPr="003C0234" w:rsidRDefault="002E618B" w:rsidP="655AA452">
      <w:pPr>
        <w:pStyle w:val="Paragraphedeliste"/>
        <w:numPr>
          <w:ilvl w:val="0"/>
          <w:numId w:val="2"/>
        </w:numPr>
        <w:rPr>
          <w:color w:val="000000" w:themeColor="text1"/>
          <w:sz w:val="24"/>
          <w:szCs w:val="24"/>
          <w:lang w:val="fr-CA"/>
        </w:rPr>
      </w:pPr>
      <w:r w:rsidRPr="003C0234">
        <w:rPr>
          <w:color w:val="000000" w:themeColor="text1"/>
          <w:sz w:val="24"/>
          <w:szCs w:val="24"/>
          <w:lang w:val="fr-CA"/>
        </w:rPr>
        <w:t xml:space="preserve">Des </w:t>
      </w:r>
      <w:r w:rsidR="655AA452" w:rsidRPr="003C0234">
        <w:rPr>
          <w:color w:val="000000" w:themeColor="text1"/>
          <w:sz w:val="24"/>
          <w:szCs w:val="24"/>
          <w:lang w:val="fr-CA"/>
        </w:rPr>
        <w:t>personnes.</w:t>
      </w:r>
    </w:p>
    <w:p w14:paraId="760B66D9" w14:textId="7A60BD03" w:rsidR="655AA452" w:rsidRPr="003C0234" w:rsidRDefault="655AA452" w:rsidP="655AA452">
      <w:pPr>
        <w:rPr>
          <w:rFonts w:eastAsiaTheme="minorEastAsia"/>
          <w:color w:val="000000" w:themeColor="text1"/>
          <w:sz w:val="24"/>
          <w:szCs w:val="24"/>
          <w:lang w:val="fr-CA"/>
        </w:rPr>
      </w:pPr>
      <w:r w:rsidRPr="003C0234">
        <w:rPr>
          <w:color w:val="000000" w:themeColor="text1"/>
          <w:sz w:val="24"/>
          <w:szCs w:val="24"/>
          <w:lang w:val="fr-CA"/>
        </w:rPr>
        <w:t>Dans cette section, vous en apprendrez davantage sur les parties de l'ordinateur.</w:t>
      </w:r>
    </w:p>
    <w:p w14:paraId="5B7E610F" w14:textId="087AFD74" w:rsidR="2AAE97B7" w:rsidRPr="003C0234" w:rsidRDefault="2AAE97B7" w:rsidP="2AAE97B7">
      <w:pPr>
        <w:rPr>
          <w:b/>
          <w:bCs/>
          <w:sz w:val="24"/>
          <w:szCs w:val="24"/>
          <w:lang w:val="fr-CA"/>
        </w:rPr>
      </w:pPr>
      <w:r w:rsidRPr="003C0234">
        <w:rPr>
          <w:b/>
          <w:bCs/>
          <w:sz w:val="24"/>
          <w:szCs w:val="24"/>
          <w:lang w:val="fr-CA"/>
        </w:rPr>
        <w:t>Parties d'un ordinateur</w:t>
      </w:r>
    </w:p>
    <w:p w14:paraId="7159FFAA" w14:textId="77777777" w:rsidR="008A713D" w:rsidRPr="003C0234" w:rsidRDefault="008A713D" w:rsidP="2AAE97B7">
      <w:pPr>
        <w:rPr>
          <w:b/>
          <w:bCs/>
          <w:sz w:val="24"/>
          <w:szCs w:val="24"/>
          <w:lang w:val="fr-CA"/>
        </w:rPr>
      </w:pPr>
    </w:p>
    <w:tbl>
      <w:tblPr>
        <w:tblStyle w:val="Grilledutableau"/>
        <w:tblW w:w="9360" w:type="dxa"/>
        <w:tblLayout w:type="fixed"/>
        <w:tblLook w:val="06A0" w:firstRow="1" w:lastRow="0" w:firstColumn="1" w:lastColumn="0" w:noHBand="1" w:noVBand="1"/>
      </w:tblPr>
      <w:tblGrid>
        <w:gridCol w:w="988"/>
        <w:gridCol w:w="8372"/>
      </w:tblGrid>
      <w:tr w:rsidR="2C9805A8" w:rsidRPr="003C0234" w14:paraId="4FAD1379" w14:textId="77777777" w:rsidTr="002E618B">
        <w:tc>
          <w:tcPr>
            <w:tcW w:w="988" w:type="dxa"/>
          </w:tcPr>
          <w:p w14:paraId="6F1B64D7" w14:textId="3615A74F" w:rsidR="2C9805A8" w:rsidRPr="003C0234" w:rsidRDefault="4AD55001" w:rsidP="4AD55001">
            <w:pPr>
              <w:spacing w:line="259" w:lineRule="auto"/>
              <w:rPr>
                <w:rFonts w:ascii="Calibri" w:eastAsia="Calibri" w:hAnsi="Calibri" w:cs="Calibri"/>
                <w:lang w:val="fr-CA"/>
              </w:rPr>
            </w:pPr>
            <w:r w:rsidRPr="003C0234">
              <w:rPr>
                <w:b/>
                <w:bCs/>
                <w:color w:val="000000" w:themeColor="text1"/>
                <w:sz w:val="24"/>
                <w:szCs w:val="24"/>
                <w:lang w:val="fr-CA"/>
              </w:rPr>
              <w:t xml:space="preserve">      </w:t>
            </w:r>
            <w:r w:rsidR="2C9805A8" w:rsidRPr="003C0234" w:rsidDel="00000001">
              <w:rPr>
                <w:noProof/>
                <w:lang w:val="fr-CA"/>
              </w:rPr>
              <w:drawing>
                <wp:inline distT="0" distB="0" distL="0" distR="0" wp14:anchorId="0F318F7E" wp14:editId="2C8EF975">
                  <wp:extent cx="304800" cy="304800"/>
                  <wp:effectExtent l="0" t="0" r="0" b="0"/>
                  <wp:docPr id="30354854" name="Picture 3035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r w:rsidRPr="003C0234" w:rsidDel="00000002">
              <w:rPr>
                <w:b/>
                <w:bCs/>
                <w:lang w:val="fr-CA"/>
              </w:rPr>
              <w:t>R</w:t>
            </w:r>
            <w:r w:rsidR="002E618B" w:rsidRPr="003C0234">
              <w:rPr>
                <w:b/>
                <w:bCs/>
                <w:lang w:val="fr-CA"/>
              </w:rPr>
              <w:t>évision</w:t>
            </w:r>
          </w:p>
          <w:p w14:paraId="0E1968B1" w14:textId="6DD33DF2" w:rsidR="2C9805A8" w:rsidRPr="003C0234" w:rsidRDefault="4AD55001" w:rsidP="4AD55001">
            <w:pPr>
              <w:rPr>
                <w:rFonts w:eastAsiaTheme="minorEastAsia"/>
                <w:b/>
                <w:bCs/>
                <w:color w:val="000000" w:themeColor="text1"/>
                <w:sz w:val="24"/>
                <w:szCs w:val="24"/>
                <w:lang w:val="fr-CA"/>
              </w:rPr>
            </w:pPr>
            <w:r w:rsidRPr="003C0234">
              <w:rPr>
                <w:rFonts w:eastAsiaTheme="minorEastAsia"/>
                <w:b/>
                <w:bCs/>
                <w:color w:val="000000" w:themeColor="text1"/>
                <w:sz w:val="24"/>
                <w:szCs w:val="24"/>
                <w:lang w:val="fr-CA"/>
              </w:rPr>
              <w:t xml:space="preserve">  </w:t>
            </w:r>
          </w:p>
        </w:tc>
        <w:tc>
          <w:tcPr>
            <w:tcW w:w="8372" w:type="dxa"/>
          </w:tcPr>
          <w:p w14:paraId="2D533B2A" w14:textId="3BD24284" w:rsidR="2C9805A8" w:rsidRPr="003C0234" w:rsidRDefault="2C9805A8" w:rsidP="2C9805A8">
            <w:pPr>
              <w:rPr>
                <w:rFonts w:eastAsiaTheme="minorEastAsia"/>
                <w:color w:val="000000" w:themeColor="text1"/>
                <w:sz w:val="24"/>
                <w:szCs w:val="24"/>
                <w:lang w:val="fr-CA"/>
              </w:rPr>
            </w:pPr>
            <w:r w:rsidRPr="003C0234">
              <w:rPr>
                <w:b/>
                <w:bCs/>
                <w:color w:val="000000" w:themeColor="text1"/>
                <w:sz w:val="24"/>
                <w:szCs w:val="24"/>
                <w:lang w:val="fr-CA"/>
              </w:rPr>
              <w:t>Le matériel</w:t>
            </w:r>
            <w:r w:rsidRPr="003C0234">
              <w:rPr>
                <w:color w:val="000000" w:themeColor="text1"/>
                <w:sz w:val="24"/>
                <w:szCs w:val="24"/>
                <w:lang w:val="fr-CA"/>
              </w:rPr>
              <w:t xml:space="preserve"> est l'équipement. Ce sont les parties physiques. Il comprend les pièces que vous pouvez voir et certaines parties que vous ne pouvez pas voir. Le matériel comprend le processeur, la mémoire, le stockage, les ports de communication et les périphériques. Les </w:t>
            </w:r>
            <w:r w:rsidR="002E618B" w:rsidRPr="003C0234">
              <w:rPr>
                <w:color w:val="000000" w:themeColor="text1"/>
                <w:sz w:val="24"/>
                <w:szCs w:val="24"/>
                <w:lang w:val="fr-CA"/>
              </w:rPr>
              <w:t xml:space="preserve">dispositifs </w:t>
            </w:r>
            <w:r w:rsidRPr="003C0234">
              <w:rPr>
                <w:color w:val="000000" w:themeColor="text1"/>
                <w:sz w:val="24"/>
                <w:szCs w:val="24"/>
                <w:lang w:val="fr-CA"/>
              </w:rPr>
              <w:t>périphériques sont connectés à l'ordinateur. Quelques exemples sont l'affichage, le clavier, une souris, des haut-parleurs, ou une imprimante. Le processeur est ce qui fait fonctionner l'ordinateur. C'est comme le «cerveau» de l'ordinateur.</w:t>
            </w:r>
          </w:p>
        </w:tc>
      </w:tr>
    </w:tbl>
    <w:p w14:paraId="0653FD02" w14:textId="5C5B0966" w:rsidR="2C9805A8" w:rsidRPr="003C0234" w:rsidRDefault="2C9805A8" w:rsidP="2C9805A8">
      <w:pPr>
        <w:rPr>
          <w:rFonts w:ascii="Calibri" w:eastAsia="Calibri" w:hAnsi="Calibri" w:cs="Calibri"/>
          <w:sz w:val="24"/>
          <w:szCs w:val="24"/>
          <w:lang w:val="fr-CA"/>
        </w:rPr>
      </w:pPr>
    </w:p>
    <w:p w14:paraId="75651696" w14:textId="521030A5" w:rsidR="2C9805A8" w:rsidRPr="003C0234" w:rsidRDefault="2C9805A8" w:rsidP="2C9805A8">
      <w:pPr>
        <w:rPr>
          <w:rFonts w:ascii="Calibri" w:eastAsia="Calibri" w:hAnsi="Calibri" w:cs="Calibri"/>
          <w:sz w:val="24"/>
          <w:szCs w:val="24"/>
          <w:lang w:val="fr-CA"/>
        </w:rPr>
      </w:pPr>
      <w:r w:rsidRPr="003C0234">
        <w:rPr>
          <w:sz w:val="24"/>
          <w:szCs w:val="24"/>
          <w:lang w:val="fr-CA"/>
        </w:rPr>
        <w:t>Le matériel comprend de nombreuses parties différentes.</w:t>
      </w:r>
    </w:p>
    <w:p w14:paraId="3CAB63B5" w14:textId="51EEC8D5" w:rsidR="2C9805A8" w:rsidRPr="003C0234" w:rsidRDefault="2C9805A8" w:rsidP="2C9805A8">
      <w:pPr>
        <w:rPr>
          <w:rFonts w:ascii="Calibri" w:eastAsia="Calibri" w:hAnsi="Calibri" w:cs="Calibri"/>
          <w:sz w:val="24"/>
          <w:szCs w:val="24"/>
          <w:lang w:val="fr-CA"/>
        </w:rPr>
      </w:pPr>
      <w:r w:rsidRPr="003C0234">
        <w:rPr>
          <w:sz w:val="24"/>
          <w:szCs w:val="24"/>
          <w:lang w:val="fr-CA"/>
        </w:rPr>
        <w:t xml:space="preserve">Le moniteur, le processeur, le clavier et la souris sont les principales parties de l'ordinateur que vous devez </w:t>
      </w:r>
      <w:r w:rsidR="002E618B" w:rsidRPr="003C0234">
        <w:rPr>
          <w:sz w:val="24"/>
          <w:szCs w:val="24"/>
          <w:lang w:val="fr-CA"/>
        </w:rPr>
        <w:t>connaitre</w:t>
      </w:r>
      <w:r w:rsidRPr="003C0234">
        <w:rPr>
          <w:sz w:val="24"/>
          <w:szCs w:val="24"/>
          <w:lang w:val="fr-CA"/>
        </w:rPr>
        <w:t xml:space="preserve">. Les ordinateurs de bureau et les ordinateurs portables ont toutes ces pièces.  Dans un bureau, les pièces sont séparées. Dans un ordinateur portable, la plupart des pièces sont combinées en un seul appareil.  Vous pouvez ajouter une souris à un ordinateur </w:t>
      </w:r>
      <w:r w:rsidRPr="003C0234">
        <w:rPr>
          <w:sz w:val="24"/>
          <w:szCs w:val="24"/>
          <w:lang w:val="fr-CA"/>
        </w:rPr>
        <w:lastRenderedPageBreak/>
        <w:t xml:space="preserve">portable ou utiliser le </w:t>
      </w:r>
      <w:r w:rsidR="002E618B" w:rsidRPr="003C0234">
        <w:rPr>
          <w:sz w:val="24"/>
          <w:szCs w:val="24"/>
          <w:lang w:val="fr-CA"/>
        </w:rPr>
        <w:t>pavé tactile</w:t>
      </w:r>
      <w:r w:rsidRPr="003C0234">
        <w:rPr>
          <w:sz w:val="24"/>
          <w:szCs w:val="24"/>
          <w:lang w:val="fr-CA"/>
        </w:rPr>
        <w:t xml:space="preserve"> qui fait partie de l'appareil. Le processeur, le clavier et le </w:t>
      </w:r>
      <w:r w:rsidR="002E618B" w:rsidRPr="003C0234">
        <w:rPr>
          <w:sz w:val="24"/>
          <w:szCs w:val="24"/>
          <w:lang w:val="fr-CA"/>
        </w:rPr>
        <w:t>pavé tactile</w:t>
      </w:r>
      <w:r w:rsidRPr="003C0234">
        <w:rPr>
          <w:sz w:val="24"/>
          <w:szCs w:val="24"/>
          <w:lang w:val="fr-CA"/>
        </w:rPr>
        <w:t xml:space="preserve"> font tous partie du bas de l'ordinateur portable.</w:t>
      </w:r>
    </w:p>
    <w:p w14:paraId="7C4D59F5" w14:textId="07C79944" w:rsidR="2C9805A8" w:rsidRPr="003C0234" w:rsidRDefault="2C9805A8" w:rsidP="2C9805A8">
      <w:pPr>
        <w:rPr>
          <w:b/>
          <w:bCs/>
          <w:sz w:val="24"/>
          <w:szCs w:val="24"/>
          <w:lang w:val="fr-CA"/>
        </w:rPr>
      </w:pPr>
    </w:p>
    <w:p w14:paraId="06B4B24F" w14:textId="3F0B0965" w:rsidR="2C9805A8" w:rsidRPr="003C0234" w:rsidRDefault="2C9805A8" w:rsidP="2C9805A8">
      <w:pPr>
        <w:rPr>
          <w:sz w:val="24"/>
          <w:szCs w:val="24"/>
          <w:lang w:val="fr-CA"/>
        </w:rPr>
      </w:pPr>
      <w:r w:rsidRPr="003C0234">
        <w:rPr>
          <w:noProof/>
          <w:lang w:val="fr-CA" w:eastAsia="en-CA"/>
        </w:rPr>
        <w:drawing>
          <wp:inline distT="0" distB="0" distL="0" distR="0" wp14:anchorId="2799C033" wp14:editId="35BE195C">
            <wp:extent cx="2577514" cy="1662907"/>
            <wp:effectExtent l="114300" t="114300" r="127635" b="128270"/>
            <wp:docPr id="191553640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rcRect/>
                    <a:stretch>
                      <a:fillRect/>
                    </a:stretch>
                  </pic:blipFill>
                  <pic:spPr>
                    <a:xfrm>
                      <a:off x="0" y="0"/>
                      <a:ext cx="2577514" cy="16629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C0234">
        <w:rPr>
          <w:sz w:val="24"/>
          <w:szCs w:val="24"/>
          <w:lang w:val="fr-CA"/>
        </w:rPr>
        <w:t xml:space="preserve">    </w:t>
      </w:r>
      <w:r w:rsidRPr="003C0234">
        <w:rPr>
          <w:noProof/>
          <w:lang w:val="fr-CA" w:eastAsia="en-CA"/>
        </w:rPr>
        <w:drawing>
          <wp:inline distT="0" distB="0" distL="0" distR="0" wp14:anchorId="31DB2FE5" wp14:editId="128F2714">
            <wp:extent cx="2489590" cy="1666936"/>
            <wp:effectExtent l="133350" t="114300" r="120650" b="123825"/>
            <wp:docPr id="153763985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a:extLst>
                        <a:ext uri="{28A0092B-C50C-407E-A947-70E740481C1C}">
                          <a14:useLocalDpi xmlns:a14="http://schemas.microsoft.com/office/drawing/2010/main" val="0"/>
                        </a:ext>
                      </a:extLst>
                    </a:blip>
                    <a:srcRect/>
                    <a:stretch>
                      <a:fillRect/>
                    </a:stretch>
                  </pic:blipFill>
                  <pic:spPr>
                    <a:xfrm>
                      <a:off x="0" y="0"/>
                      <a:ext cx="2489590" cy="16669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9FE189B" w14:textId="2F729274" w:rsidR="2AAE97B7" w:rsidRPr="003C0234" w:rsidRDefault="2AAE97B7">
      <w:pPr>
        <w:rPr>
          <w:lang w:val="fr-CA"/>
        </w:rPr>
      </w:pPr>
      <w:r w:rsidRPr="003C0234">
        <w:rPr>
          <w:b/>
          <w:bCs/>
          <w:sz w:val="24"/>
          <w:szCs w:val="24"/>
          <w:lang w:val="fr-CA"/>
        </w:rPr>
        <w:t xml:space="preserve">Parties d'un ordinateur </w:t>
      </w:r>
    </w:p>
    <w:tbl>
      <w:tblPr>
        <w:tblStyle w:val="Grilledutableau"/>
        <w:tblW w:w="0" w:type="auto"/>
        <w:tblLayout w:type="fixed"/>
        <w:tblLook w:val="06A0" w:firstRow="1" w:lastRow="0" w:firstColumn="1" w:lastColumn="0" w:noHBand="1" w:noVBand="1"/>
      </w:tblPr>
      <w:tblGrid>
        <w:gridCol w:w="4680"/>
        <w:gridCol w:w="4680"/>
      </w:tblGrid>
      <w:tr w:rsidR="2AAE97B7" w:rsidRPr="003C0234" w14:paraId="7648AE40" w14:textId="77777777" w:rsidTr="1223B6A8">
        <w:tc>
          <w:tcPr>
            <w:tcW w:w="4680" w:type="dxa"/>
          </w:tcPr>
          <w:p w14:paraId="0EAC4874" w14:textId="0208FADD" w:rsidR="2AAE97B7" w:rsidRPr="003C0234" w:rsidRDefault="2AAE97B7" w:rsidP="1223B6A8">
            <w:pPr>
              <w:jc w:val="center"/>
              <w:rPr>
                <w:lang w:val="fr-CA"/>
              </w:rPr>
            </w:pPr>
            <w:r w:rsidRPr="003C0234">
              <w:rPr>
                <w:noProof/>
                <w:lang w:val="fr-CA" w:eastAsia="en-CA"/>
              </w:rPr>
              <w:drawing>
                <wp:inline distT="0" distB="0" distL="0" distR="0" wp14:anchorId="465B8EDF" wp14:editId="5AC27656">
                  <wp:extent cx="1438275" cy="1962150"/>
                  <wp:effectExtent l="0" t="0" r="0" b="0"/>
                  <wp:docPr id="1681286127" name="Picture 168128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438275" cy="1962150"/>
                          </a:xfrm>
                          <a:prstGeom prst="rect">
                            <a:avLst/>
                          </a:prstGeom>
                        </pic:spPr>
                      </pic:pic>
                    </a:graphicData>
                  </a:graphic>
                </wp:inline>
              </w:drawing>
            </w:r>
          </w:p>
        </w:tc>
        <w:tc>
          <w:tcPr>
            <w:tcW w:w="4680" w:type="dxa"/>
          </w:tcPr>
          <w:p w14:paraId="653D8E8B" w14:textId="5F32A7DF" w:rsidR="2AAE97B7" w:rsidRPr="003C0234" w:rsidRDefault="003C0234" w:rsidP="1223B6A8">
            <w:pPr>
              <w:rPr>
                <w:b/>
                <w:bCs/>
                <w:sz w:val="24"/>
                <w:szCs w:val="24"/>
                <w:lang w:val="fr-CA"/>
              </w:rPr>
            </w:pPr>
            <w:r w:rsidRPr="003C0234">
              <w:rPr>
                <w:b/>
                <w:bCs/>
                <w:sz w:val="24"/>
                <w:szCs w:val="24"/>
                <w:lang w:val="fr-CA"/>
              </w:rPr>
              <w:t>Châssis</w:t>
            </w:r>
            <w:r w:rsidR="1223B6A8" w:rsidRPr="003C0234">
              <w:rPr>
                <w:b/>
                <w:bCs/>
                <w:sz w:val="24"/>
                <w:szCs w:val="24"/>
                <w:lang w:val="fr-CA"/>
              </w:rPr>
              <w:t xml:space="preserve"> d'ordinateur</w:t>
            </w:r>
          </w:p>
          <w:p w14:paraId="22571473" w14:textId="2DFEED97" w:rsidR="2AAE97B7" w:rsidRPr="003C0234" w:rsidRDefault="1223B6A8" w:rsidP="1223B6A8">
            <w:pPr>
              <w:rPr>
                <w:sz w:val="24"/>
                <w:szCs w:val="24"/>
                <w:lang w:val="fr-CA"/>
              </w:rPr>
            </w:pPr>
            <w:r w:rsidRPr="003C0234">
              <w:rPr>
                <w:sz w:val="24"/>
                <w:szCs w:val="24"/>
                <w:lang w:val="fr-CA"/>
              </w:rPr>
              <w:t>Il s'agit d</w:t>
            </w:r>
            <w:r w:rsidR="002E618B" w:rsidRPr="003C0234">
              <w:rPr>
                <w:sz w:val="24"/>
                <w:szCs w:val="24"/>
                <w:lang w:val="fr-CA"/>
              </w:rPr>
              <w:t>u caisson</w:t>
            </w:r>
            <w:r w:rsidRPr="003C0234">
              <w:rPr>
                <w:sz w:val="24"/>
                <w:szCs w:val="24"/>
                <w:lang w:val="fr-CA"/>
              </w:rPr>
              <w:t xml:space="preserve"> qui contient la plupart des composant</w:t>
            </w:r>
            <w:r w:rsidR="002E618B" w:rsidRPr="003C0234">
              <w:rPr>
                <w:sz w:val="24"/>
                <w:szCs w:val="24"/>
                <w:lang w:val="fr-CA"/>
              </w:rPr>
              <w:t>e</w:t>
            </w:r>
            <w:r w:rsidRPr="003C0234">
              <w:rPr>
                <w:sz w:val="24"/>
                <w:szCs w:val="24"/>
                <w:lang w:val="fr-CA"/>
              </w:rPr>
              <w:t>s de l'ordinateur. On l'appelle parfois une tour. L'unité centrale de traitement ou CPU est dans le c</w:t>
            </w:r>
            <w:r w:rsidR="002E618B" w:rsidRPr="003C0234">
              <w:rPr>
                <w:sz w:val="24"/>
                <w:szCs w:val="24"/>
                <w:lang w:val="fr-CA"/>
              </w:rPr>
              <w:t>h</w:t>
            </w:r>
            <w:r w:rsidR="003C0234">
              <w:rPr>
                <w:sz w:val="24"/>
                <w:szCs w:val="24"/>
                <w:lang w:val="fr-CA"/>
              </w:rPr>
              <w:t>â</w:t>
            </w:r>
            <w:r w:rsidR="002E618B" w:rsidRPr="003C0234">
              <w:rPr>
                <w:sz w:val="24"/>
                <w:szCs w:val="24"/>
                <w:lang w:val="fr-CA"/>
              </w:rPr>
              <w:t>ssis</w:t>
            </w:r>
            <w:r w:rsidRPr="003C0234">
              <w:rPr>
                <w:sz w:val="24"/>
                <w:szCs w:val="24"/>
                <w:lang w:val="fr-CA"/>
              </w:rPr>
              <w:t>. Le processeur est le «cerveau» de l'ordinateur.</w:t>
            </w:r>
          </w:p>
        </w:tc>
      </w:tr>
      <w:tr w:rsidR="2AAE97B7" w:rsidRPr="003C0234" w14:paraId="137AE95D" w14:textId="77777777" w:rsidTr="1223B6A8">
        <w:tc>
          <w:tcPr>
            <w:tcW w:w="4680" w:type="dxa"/>
          </w:tcPr>
          <w:p w14:paraId="2A0D276E" w14:textId="1C26908B" w:rsidR="2AAE97B7" w:rsidRPr="003C0234" w:rsidRDefault="2AAE97B7" w:rsidP="1223B6A8">
            <w:pPr>
              <w:jc w:val="center"/>
              <w:rPr>
                <w:lang w:val="fr-CA"/>
              </w:rPr>
            </w:pPr>
            <w:r w:rsidRPr="003C0234">
              <w:rPr>
                <w:noProof/>
                <w:lang w:val="fr-CA" w:eastAsia="en-CA"/>
              </w:rPr>
              <w:drawing>
                <wp:inline distT="0" distB="0" distL="0" distR="0" wp14:anchorId="68F81DB5" wp14:editId="4B649DC4">
                  <wp:extent cx="2057400" cy="2019300"/>
                  <wp:effectExtent l="0" t="0" r="0" b="0"/>
                  <wp:docPr id="898195986" name="Picture 89819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057400" cy="2019300"/>
                          </a:xfrm>
                          <a:prstGeom prst="rect">
                            <a:avLst/>
                          </a:prstGeom>
                        </pic:spPr>
                      </pic:pic>
                    </a:graphicData>
                  </a:graphic>
                </wp:inline>
              </w:drawing>
            </w:r>
          </w:p>
        </w:tc>
        <w:tc>
          <w:tcPr>
            <w:tcW w:w="4680" w:type="dxa"/>
          </w:tcPr>
          <w:p w14:paraId="0B2CBE3A" w14:textId="7288490C" w:rsidR="2AAE97B7" w:rsidRPr="003C0234" w:rsidRDefault="002E618B" w:rsidP="1223B6A8">
            <w:pPr>
              <w:rPr>
                <w:b/>
                <w:bCs/>
                <w:sz w:val="24"/>
                <w:szCs w:val="24"/>
                <w:lang w:val="fr-CA"/>
              </w:rPr>
            </w:pPr>
            <w:r w:rsidRPr="003C0234">
              <w:rPr>
                <w:b/>
                <w:bCs/>
                <w:sz w:val="24"/>
                <w:szCs w:val="24"/>
                <w:lang w:val="fr-CA"/>
              </w:rPr>
              <w:t>Écran</w:t>
            </w:r>
          </w:p>
          <w:p w14:paraId="6D2A9D54" w14:textId="2B32910C" w:rsidR="2AAE97B7" w:rsidRPr="003C0234" w:rsidRDefault="1223B6A8" w:rsidP="1223B6A8">
            <w:pPr>
              <w:rPr>
                <w:sz w:val="24"/>
                <w:szCs w:val="24"/>
                <w:lang w:val="fr-CA"/>
              </w:rPr>
            </w:pPr>
            <w:r w:rsidRPr="003C0234">
              <w:rPr>
                <w:sz w:val="24"/>
                <w:szCs w:val="24"/>
                <w:lang w:val="fr-CA"/>
              </w:rPr>
              <w:t xml:space="preserve">Il s'agit de l'appareil qui affiche ou vous montre les informations de l'ordinateur. </w:t>
            </w:r>
            <w:bookmarkStart w:id="2" w:name="_GoBack"/>
            <w:bookmarkEnd w:id="2"/>
            <w:r w:rsidRPr="003C0234">
              <w:rPr>
                <w:sz w:val="24"/>
                <w:szCs w:val="24"/>
                <w:lang w:val="fr-CA"/>
              </w:rPr>
              <w:t>Il s'agit d'un dispositif de sortie qui affiche des informations sous forme picturale.</w:t>
            </w:r>
          </w:p>
        </w:tc>
      </w:tr>
      <w:tr w:rsidR="2AAE97B7" w:rsidRPr="003C0234" w14:paraId="353D66A0" w14:textId="77777777" w:rsidTr="1223B6A8">
        <w:tc>
          <w:tcPr>
            <w:tcW w:w="4680" w:type="dxa"/>
          </w:tcPr>
          <w:p w14:paraId="55B33F52" w14:textId="7DC84AB3" w:rsidR="2AAE97B7" w:rsidRPr="003C0234" w:rsidRDefault="2AAE97B7" w:rsidP="2AAE97B7">
            <w:pPr>
              <w:rPr>
                <w:lang w:val="fr-CA"/>
              </w:rPr>
            </w:pPr>
            <w:r w:rsidRPr="003C0234">
              <w:rPr>
                <w:noProof/>
                <w:lang w:val="fr-CA" w:eastAsia="en-CA"/>
              </w:rPr>
              <w:lastRenderedPageBreak/>
              <w:drawing>
                <wp:inline distT="0" distB="0" distL="0" distR="0" wp14:anchorId="1A908897" wp14:editId="1DA043F5">
                  <wp:extent cx="2838450" cy="1657350"/>
                  <wp:effectExtent l="0" t="0" r="0" b="0"/>
                  <wp:docPr id="1536332673" name="Picture 153633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838450" cy="1657350"/>
                          </a:xfrm>
                          <a:prstGeom prst="rect">
                            <a:avLst/>
                          </a:prstGeom>
                        </pic:spPr>
                      </pic:pic>
                    </a:graphicData>
                  </a:graphic>
                </wp:inline>
              </w:drawing>
            </w:r>
          </w:p>
        </w:tc>
        <w:tc>
          <w:tcPr>
            <w:tcW w:w="4680" w:type="dxa"/>
          </w:tcPr>
          <w:p w14:paraId="7B09FC36" w14:textId="5696E531" w:rsidR="2AAE97B7" w:rsidRPr="003C0234" w:rsidRDefault="1223B6A8" w:rsidP="1223B6A8">
            <w:pPr>
              <w:rPr>
                <w:b/>
                <w:bCs/>
                <w:sz w:val="24"/>
                <w:szCs w:val="24"/>
                <w:lang w:val="fr-CA"/>
              </w:rPr>
            </w:pPr>
            <w:r w:rsidRPr="003C0234">
              <w:rPr>
                <w:b/>
                <w:bCs/>
                <w:sz w:val="24"/>
                <w:szCs w:val="24"/>
                <w:lang w:val="fr-CA"/>
              </w:rPr>
              <w:t>clavier</w:t>
            </w:r>
          </w:p>
          <w:p w14:paraId="08AE9C9B" w14:textId="72006315" w:rsidR="2AAE97B7" w:rsidRPr="003C0234" w:rsidRDefault="1223B6A8" w:rsidP="1223B6A8">
            <w:pPr>
              <w:rPr>
                <w:sz w:val="24"/>
                <w:szCs w:val="24"/>
                <w:lang w:val="fr-CA"/>
              </w:rPr>
            </w:pPr>
            <w:r w:rsidRPr="003C0234">
              <w:rPr>
                <w:sz w:val="24"/>
                <w:szCs w:val="24"/>
                <w:lang w:val="fr-CA"/>
              </w:rPr>
              <w:t xml:space="preserve">Il s'agit du panneau de </w:t>
            </w:r>
            <w:r w:rsidR="002E618B" w:rsidRPr="003C0234">
              <w:rPr>
                <w:sz w:val="24"/>
                <w:szCs w:val="24"/>
                <w:lang w:val="fr-CA"/>
              </w:rPr>
              <w:t>touches</w:t>
            </w:r>
            <w:r w:rsidRPr="003C0234">
              <w:rPr>
                <w:sz w:val="24"/>
                <w:szCs w:val="24"/>
                <w:lang w:val="fr-CA"/>
              </w:rPr>
              <w:t xml:space="preserve"> que vous utilisez pour faire fonctionner ou dire à l'ordinateur ce qu'il faut faire. Il vous permet d'entrer des informations dans l'ordinateur.</w:t>
            </w:r>
          </w:p>
        </w:tc>
      </w:tr>
      <w:tr w:rsidR="2AAE97B7" w:rsidRPr="003C0234" w14:paraId="2623E601" w14:textId="77777777" w:rsidTr="1223B6A8">
        <w:tc>
          <w:tcPr>
            <w:tcW w:w="4680" w:type="dxa"/>
          </w:tcPr>
          <w:p w14:paraId="21FB2815" w14:textId="71300BC5" w:rsidR="2AAE97B7" w:rsidRPr="003C0234" w:rsidRDefault="2AAE97B7" w:rsidP="2AAE97B7">
            <w:pPr>
              <w:rPr>
                <w:lang w:val="fr-CA"/>
              </w:rPr>
            </w:pPr>
            <w:r w:rsidRPr="003C0234">
              <w:rPr>
                <w:noProof/>
                <w:lang w:val="fr-CA" w:eastAsia="en-CA"/>
              </w:rPr>
              <w:drawing>
                <wp:inline distT="0" distB="0" distL="0" distR="0" wp14:anchorId="780B0B7F" wp14:editId="1B7A4A53">
                  <wp:extent cx="2486025" cy="1866900"/>
                  <wp:effectExtent l="0" t="0" r="0" b="0"/>
                  <wp:docPr id="1745308957" name="Picture 1745308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486025" cy="1866900"/>
                          </a:xfrm>
                          <a:prstGeom prst="rect">
                            <a:avLst/>
                          </a:prstGeom>
                        </pic:spPr>
                      </pic:pic>
                    </a:graphicData>
                  </a:graphic>
                </wp:inline>
              </w:drawing>
            </w:r>
          </w:p>
        </w:tc>
        <w:tc>
          <w:tcPr>
            <w:tcW w:w="4680" w:type="dxa"/>
          </w:tcPr>
          <w:p w14:paraId="3FC3C581" w14:textId="6B45DD9B" w:rsidR="2AAE97B7" w:rsidRPr="003C0234" w:rsidRDefault="1223B6A8" w:rsidP="1223B6A8">
            <w:pPr>
              <w:rPr>
                <w:b/>
                <w:bCs/>
                <w:sz w:val="24"/>
                <w:szCs w:val="24"/>
                <w:lang w:val="fr-CA"/>
              </w:rPr>
            </w:pPr>
            <w:r w:rsidRPr="003C0234">
              <w:rPr>
                <w:b/>
                <w:bCs/>
                <w:sz w:val="24"/>
                <w:szCs w:val="24"/>
                <w:lang w:val="fr-CA"/>
              </w:rPr>
              <w:t>souris</w:t>
            </w:r>
          </w:p>
          <w:p w14:paraId="493FC36B" w14:textId="05E1C52E" w:rsidR="2AAE97B7" w:rsidRPr="003C0234" w:rsidRDefault="1223B6A8" w:rsidP="1223B6A8">
            <w:pPr>
              <w:rPr>
                <w:sz w:val="24"/>
                <w:szCs w:val="24"/>
                <w:lang w:val="fr-CA"/>
              </w:rPr>
            </w:pPr>
            <w:r w:rsidRPr="003C0234">
              <w:rPr>
                <w:sz w:val="24"/>
                <w:szCs w:val="24"/>
                <w:lang w:val="fr-CA"/>
              </w:rPr>
              <w:t>Il s'agit d'un dispositif de pointage portatif ou à commande manuelle qui vous aide à entrer des informations dans un ordinateur.</w:t>
            </w:r>
          </w:p>
          <w:p w14:paraId="1B657C76" w14:textId="1933EECD" w:rsidR="2AAE97B7" w:rsidRPr="003C0234" w:rsidRDefault="2AAE97B7" w:rsidP="1223B6A8">
            <w:pPr>
              <w:rPr>
                <w:sz w:val="24"/>
                <w:szCs w:val="24"/>
                <w:lang w:val="fr-CA"/>
              </w:rPr>
            </w:pPr>
          </w:p>
        </w:tc>
      </w:tr>
    </w:tbl>
    <w:p w14:paraId="77D8D903" w14:textId="7729EE88" w:rsidR="2AAE97B7" w:rsidRPr="003C0234" w:rsidRDefault="2AAE97B7">
      <w:pPr>
        <w:rPr>
          <w:lang w:val="fr-CA"/>
        </w:rPr>
      </w:pPr>
      <w:r w:rsidRPr="003C0234">
        <w:rPr>
          <w:rFonts w:ascii="Calibri" w:eastAsia="Calibri" w:hAnsi="Calibri" w:cs="Calibri"/>
          <w:sz w:val="24"/>
          <w:szCs w:val="24"/>
          <w:lang w:val="fr-CA"/>
        </w:rPr>
        <w:t xml:space="preserve"> </w:t>
      </w:r>
    </w:p>
    <w:p w14:paraId="60010A76" w14:textId="3F0CE4F3" w:rsidR="2AAE97B7" w:rsidRPr="003C0234" w:rsidRDefault="1223B6A8">
      <w:pPr>
        <w:rPr>
          <w:lang w:val="fr-CA"/>
        </w:rPr>
      </w:pPr>
      <w:r w:rsidRPr="003C0234">
        <w:rPr>
          <w:b/>
          <w:bCs/>
          <w:sz w:val="24"/>
          <w:szCs w:val="24"/>
          <w:lang w:val="fr-CA"/>
        </w:rPr>
        <w:t>Autres périphériques</w:t>
      </w:r>
    </w:p>
    <w:p w14:paraId="26637A90" w14:textId="6CFF7AE7" w:rsidR="2AAE97B7" w:rsidRPr="003C0234" w:rsidRDefault="1223B6A8">
      <w:pPr>
        <w:rPr>
          <w:lang w:val="fr-CA"/>
        </w:rPr>
      </w:pPr>
      <w:r w:rsidRPr="003C0234">
        <w:rPr>
          <w:sz w:val="24"/>
          <w:szCs w:val="24"/>
          <w:lang w:val="fr-CA"/>
        </w:rPr>
        <w:t xml:space="preserve">Un </w:t>
      </w:r>
      <w:r w:rsidR="002E618B" w:rsidRPr="003C0234">
        <w:rPr>
          <w:sz w:val="24"/>
          <w:szCs w:val="24"/>
          <w:lang w:val="fr-CA"/>
        </w:rPr>
        <w:t xml:space="preserve">appareil </w:t>
      </w:r>
      <w:r w:rsidRPr="003C0234">
        <w:rPr>
          <w:sz w:val="24"/>
          <w:szCs w:val="24"/>
          <w:lang w:val="fr-CA"/>
        </w:rPr>
        <w:t>périphérique est un périphérique d'entrée ou de sortie qui vous permet de faire fonctionner un ordinateur. Le moniteur, le clavier et la souris sont tous des périphériques.  D'autres périphériques sont décrits ci-dessous.</w:t>
      </w:r>
    </w:p>
    <w:tbl>
      <w:tblPr>
        <w:tblStyle w:val="Grilledutableau"/>
        <w:tblW w:w="0" w:type="auto"/>
        <w:tblLayout w:type="fixed"/>
        <w:tblLook w:val="06A0" w:firstRow="1" w:lastRow="0" w:firstColumn="1" w:lastColumn="0" w:noHBand="1" w:noVBand="1"/>
      </w:tblPr>
      <w:tblGrid>
        <w:gridCol w:w="4680"/>
        <w:gridCol w:w="4680"/>
      </w:tblGrid>
      <w:tr w:rsidR="2AAE97B7" w:rsidRPr="003C0234" w14:paraId="5F90F9C2" w14:textId="77777777" w:rsidTr="1223B6A8">
        <w:tc>
          <w:tcPr>
            <w:tcW w:w="4680" w:type="dxa"/>
          </w:tcPr>
          <w:p w14:paraId="5030F568" w14:textId="01511EE1" w:rsidR="2AAE97B7" w:rsidRPr="003C0234" w:rsidRDefault="2AAE97B7" w:rsidP="2AAE97B7">
            <w:pPr>
              <w:rPr>
                <w:lang w:val="fr-CA"/>
              </w:rPr>
            </w:pPr>
            <w:r w:rsidRPr="003C0234">
              <w:rPr>
                <w:noProof/>
                <w:lang w:val="fr-CA" w:eastAsia="en-CA"/>
              </w:rPr>
              <w:drawing>
                <wp:inline distT="0" distB="0" distL="0" distR="0" wp14:anchorId="741826F2" wp14:editId="3A830CC3">
                  <wp:extent cx="1971675" cy="1952625"/>
                  <wp:effectExtent l="0" t="0" r="0" b="0"/>
                  <wp:docPr id="266661814" name="Picture 26666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971675" cy="1952625"/>
                          </a:xfrm>
                          <a:prstGeom prst="rect">
                            <a:avLst/>
                          </a:prstGeom>
                        </pic:spPr>
                      </pic:pic>
                    </a:graphicData>
                  </a:graphic>
                </wp:inline>
              </w:drawing>
            </w:r>
          </w:p>
        </w:tc>
        <w:tc>
          <w:tcPr>
            <w:tcW w:w="4680" w:type="dxa"/>
          </w:tcPr>
          <w:p w14:paraId="7EEB3433" w14:textId="6DB05E7D" w:rsidR="2AAE97B7" w:rsidRPr="003C0234" w:rsidRDefault="1223B6A8" w:rsidP="1223B6A8">
            <w:pPr>
              <w:rPr>
                <w:b/>
                <w:bCs/>
                <w:sz w:val="24"/>
                <w:szCs w:val="24"/>
                <w:lang w:val="fr-CA"/>
              </w:rPr>
            </w:pPr>
            <w:r w:rsidRPr="003C0234">
              <w:rPr>
                <w:b/>
                <w:bCs/>
                <w:sz w:val="24"/>
                <w:szCs w:val="24"/>
                <w:lang w:val="fr-CA"/>
              </w:rPr>
              <w:t>imprimante</w:t>
            </w:r>
          </w:p>
          <w:p w14:paraId="1794A107" w14:textId="2E4D60AC" w:rsidR="2AAE97B7" w:rsidRPr="003C0234" w:rsidRDefault="1223B6A8" w:rsidP="1223B6A8">
            <w:pPr>
              <w:rPr>
                <w:sz w:val="24"/>
                <w:szCs w:val="24"/>
                <w:lang w:val="fr-CA"/>
              </w:rPr>
            </w:pPr>
            <w:r w:rsidRPr="003C0234">
              <w:rPr>
                <w:sz w:val="24"/>
                <w:szCs w:val="24"/>
                <w:lang w:val="fr-CA"/>
              </w:rPr>
              <w:t>Une imprimante prend les informations générées par un ordinateur (graphiques et texte) et les transfère sur papier. Il existe de nombreux types d'imprimantes.</w:t>
            </w:r>
          </w:p>
        </w:tc>
      </w:tr>
      <w:tr w:rsidR="2AAE97B7" w:rsidRPr="003C0234" w14:paraId="79FBD3F9" w14:textId="77777777" w:rsidTr="1223B6A8">
        <w:tc>
          <w:tcPr>
            <w:tcW w:w="4680" w:type="dxa"/>
          </w:tcPr>
          <w:p w14:paraId="1920CB7B" w14:textId="1F6B355B" w:rsidR="2AAE97B7" w:rsidRPr="003C0234" w:rsidRDefault="2AAE97B7" w:rsidP="2AAE97B7">
            <w:pPr>
              <w:rPr>
                <w:lang w:val="fr-CA"/>
              </w:rPr>
            </w:pPr>
            <w:r w:rsidRPr="003C0234">
              <w:rPr>
                <w:noProof/>
                <w:lang w:val="fr-CA" w:eastAsia="en-CA"/>
              </w:rPr>
              <w:lastRenderedPageBreak/>
              <w:drawing>
                <wp:inline distT="0" distB="0" distL="0" distR="0" wp14:anchorId="0606F300" wp14:editId="68496E20">
                  <wp:extent cx="2857500" cy="1600200"/>
                  <wp:effectExtent l="0" t="0" r="0" b="0"/>
                  <wp:docPr id="1295621738" name="Picture 129562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tc>
        <w:tc>
          <w:tcPr>
            <w:tcW w:w="4680" w:type="dxa"/>
          </w:tcPr>
          <w:p w14:paraId="544DDA9B" w14:textId="7931E984" w:rsidR="2AAE97B7" w:rsidRPr="003C0234" w:rsidRDefault="1223B6A8" w:rsidP="1223B6A8">
            <w:pPr>
              <w:rPr>
                <w:b/>
                <w:bCs/>
                <w:sz w:val="24"/>
                <w:szCs w:val="24"/>
                <w:lang w:val="fr-CA"/>
              </w:rPr>
            </w:pPr>
            <w:r w:rsidRPr="003C0234">
              <w:rPr>
                <w:b/>
                <w:bCs/>
                <w:sz w:val="24"/>
                <w:szCs w:val="24"/>
                <w:lang w:val="fr-CA"/>
              </w:rPr>
              <w:t>scanner</w:t>
            </w:r>
          </w:p>
          <w:p w14:paraId="2ADFE877" w14:textId="63D1B8D7" w:rsidR="2AAE97B7" w:rsidRPr="003C0234" w:rsidRDefault="1223B6A8" w:rsidP="1223B6A8">
            <w:pPr>
              <w:rPr>
                <w:sz w:val="24"/>
                <w:szCs w:val="24"/>
                <w:lang w:val="fr-CA"/>
              </w:rPr>
            </w:pPr>
            <w:r w:rsidRPr="003C0234">
              <w:rPr>
                <w:sz w:val="24"/>
                <w:szCs w:val="24"/>
                <w:lang w:val="fr-CA"/>
              </w:rPr>
              <w:t>Un scanner peut prendre une photo d'un objet physique (par exemple un morceau de papier avec des mots et des images dessus) et le transformer en format numérique afin qu'il puisse être stocké ou utilisé sur un ordinateur. Beaucoup d'imprimantes ont un scanner intégré.</w:t>
            </w:r>
          </w:p>
        </w:tc>
      </w:tr>
      <w:tr w:rsidR="2AAE97B7" w:rsidRPr="003C0234" w14:paraId="128B9A6A" w14:textId="77777777" w:rsidTr="1223B6A8">
        <w:tc>
          <w:tcPr>
            <w:tcW w:w="4680" w:type="dxa"/>
          </w:tcPr>
          <w:p w14:paraId="63A98E05" w14:textId="20910E42" w:rsidR="2AAE97B7" w:rsidRPr="003C0234" w:rsidRDefault="2AAE97B7" w:rsidP="2AAE97B7">
            <w:pPr>
              <w:rPr>
                <w:lang w:val="fr-CA"/>
              </w:rPr>
            </w:pPr>
            <w:r w:rsidRPr="003C0234">
              <w:rPr>
                <w:noProof/>
                <w:lang w:val="fr-CA" w:eastAsia="en-CA"/>
              </w:rPr>
              <w:drawing>
                <wp:inline distT="0" distB="0" distL="0" distR="0" wp14:anchorId="0F031C6E" wp14:editId="2356DE57">
                  <wp:extent cx="2857500" cy="1876425"/>
                  <wp:effectExtent l="0" t="0" r="0" b="0"/>
                  <wp:docPr id="1819443466" name="Picture 181944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857500" cy="1876425"/>
                          </a:xfrm>
                          <a:prstGeom prst="rect">
                            <a:avLst/>
                          </a:prstGeom>
                        </pic:spPr>
                      </pic:pic>
                    </a:graphicData>
                  </a:graphic>
                </wp:inline>
              </w:drawing>
            </w:r>
          </w:p>
        </w:tc>
        <w:tc>
          <w:tcPr>
            <w:tcW w:w="4680" w:type="dxa"/>
          </w:tcPr>
          <w:p w14:paraId="4C3FA2E3" w14:textId="68C28923" w:rsidR="2AAE97B7" w:rsidRPr="003C0234" w:rsidRDefault="1223B6A8" w:rsidP="1223B6A8">
            <w:pPr>
              <w:rPr>
                <w:b/>
                <w:bCs/>
                <w:sz w:val="24"/>
                <w:szCs w:val="24"/>
                <w:lang w:val="fr-CA"/>
              </w:rPr>
            </w:pPr>
            <w:r w:rsidRPr="003C0234">
              <w:rPr>
                <w:b/>
                <w:bCs/>
                <w:sz w:val="24"/>
                <w:szCs w:val="24"/>
                <w:lang w:val="fr-CA"/>
              </w:rPr>
              <w:t>Haut-parleurs</w:t>
            </w:r>
          </w:p>
          <w:p w14:paraId="2B6CE919" w14:textId="22504801" w:rsidR="2AAE97B7" w:rsidRPr="003C0234" w:rsidRDefault="1223B6A8" w:rsidP="1223B6A8">
            <w:pPr>
              <w:rPr>
                <w:sz w:val="24"/>
                <w:szCs w:val="24"/>
                <w:lang w:val="fr-CA"/>
              </w:rPr>
            </w:pPr>
            <w:r w:rsidRPr="003C0234">
              <w:rPr>
                <w:sz w:val="24"/>
                <w:szCs w:val="24"/>
                <w:lang w:val="fr-CA"/>
              </w:rPr>
              <w:t>Les haut-parleurs produisent un son généré lorsque l'ordinateur est utilisé. La plupart des ordinateurs ont des haut-parleurs</w:t>
            </w:r>
            <w:r w:rsidR="002E618B" w:rsidRPr="003C0234">
              <w:rPr>
                <w:sz w:val="24"/>
                <w:szCs w:val="24"/>
                <w:lang w:val="fr-CA"/>
              </w:rPr>
              <w:t xml:space="preserve"> intégrés</w:t>
            </w:r>
            <w:r w:rsidRPr="003C0234">
              <w:rPr>
                <w:sz w:val="24"/>
                <w:szCs w:val="24"/>
                <w:lang w:val="fr-CA"/>
              </w:rPr>
              <w:t>.</w:t>
            </w:r>
          </w:p>
        </w:tc>
      </w:tr>
      <w:tr w:rsidR="2AAE97B7" w:rsidRPr="003C0234" w14:paraId="4106F755" w14:textId="77777777" w:rsidTr="1223B6A8">
        <w:tc>
          <w:tcPr>
            <w:tcW w:w="4680" w:type="dxa"/>
          </w:tcPr>
          <w:p w14:paraId="7F355211" w14:textId="1CD024C2" w:rsidR="2AAE97B7" w:rsidRPr="003C0234" w:rsidRDefault="2AAE97B7" w:rsidP="1223B6A8">
            <w:pPr>
              <w:jc w:val="center"/>
              <w:rPr>
                <w:lang w:val="fr-CA"/>
              </w:rPr>
            </w:pPr>
            <w:r w:rsidRPr="003C0234">
              <w:rPr>
                <w:noProof/>
                <w:lang w:val="fr-CA" w:eastAsia="en-CA"/>
              </w:rPr>
              <w:drawing>
                <wp:inline distT="0" distB="0" distL="0" distR="0" wp14:anchorId="3E934FA5" wp14:editId="3B6D8898">
                  <wp:extent cx="1771650" cy="1771650"/>
                  <wp:effectExtent l="0" t="0" r="0" b="0"/>
                  <wp:docPr id="1748596801" name="Picture 1748596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inline>
              </w:drawing>
            </w:r>
          </w:p>
        </w:tc>
        <w:tc>
          <w:tcPr>
            <w:tcW w:w="4680" w:type="dxa"/>
          </w:tcPr>
          <w:p w14:paraId="0BBC92B3" w14:textId="5F4AE7E3" w:rsidR="2AAE97B7" w:rsidRPr="003C0234" w:rsidRDefault="1223B6A8" w:rsidP="1223B6A8">
            <w:pPr>
              <w:rPr>
                <w:rFonts w:eastAsiaTheme="minorEastAsia"/>
                <w:b/>
                <w:bCs/>
                <w:sz w:val="24"/>
                <w:szCs w:val="24"/>
                <w:lang w:val="fr-CA"/>
              </w:rPr>
            </w:pPr>
            <w:r w:rsidRPr="003C0234">
              <w:rPr>
                <w:b/>
                <w:bCs/>
                <w:sz w:val="24"/>
                <w:szCs w:val="24"/>
                <w:lang w:val="fr-CA"/>
              </w:rPr>
              <w:t>webcam</w:t>
            </w:r>
          </w:p>
          <w:p w14:paraId="615A0303" w14:textId="74C73DE9" w:rsidR="2AAE97B7" w:rsidRPr="003C0234" w:rsidRDefault="1223B6A8" w:rsidP="1223B6A8">
            <w:pPr>
              <w:rPr>
                <w:rFonts w:eastAsiaTheme="minorEastAsia"/>
                <w:color w:val="222222"/>
                <w:sz w:val="24"/>
                <w:szCs w:val="24"/>
                <w:lang w:val="fr-CA"/>
              </w:rPr>
            </w:pPr>
            <w:r w:rsidRPr="003C0234">
              <w:rPr>
                <w:color w:val="222222"/>
                <w:sz w:val="24"/>
                <w:szCs w:val="24"/>
                <w:lang w:val="fr-CA"/>
              </w:rPr>
              <w:t xml:space="preserve">Une webcam est une caméra vidéo qui </w:t>
            </w:r>
            <w:r w:rsidR="002E618B" w:rsidRPr="003C0234">
              <w:rPr>
                <w:color w:val="222222"/>
                <w:sz w:val="24"/>
                <w:szCs w:val="24"/>
                <w:lang w:val="fr-CA"/>
              </w:rPr>
              <w:t>connecte</w:t>
            </w:r>
            <w:r w:rsidRPr="003C0234">
              <w:rPr>
                <w:color w:val="222222"/>
                <w:sz w:val="24"/>
                <w:szCs w:val="24"/>
                <w:lang w:val="fr-CA"/>
              </w:rPr>
              <w:t xml:space="preserve"> </w:t>
            </w:r>
            <w:r w:rsidR="002E618B" w:rsidRPr="003C0234">
              <w:rPr>
                <w:color w:val="222222"/>
                <w:sz w:val="24"/>
                <w:szCs w:val="24"/>
                <w:lang w:val="fr-CA"/>
              </w:rPr>
              <w:t xml:space="preserve">à </w:t>
            </w:r>
            <w:r w:rsidRPr="003C0234">
              <w:rPr>
                <w:color w:val="222222"/>
                <w:sz w:val="24"/>
                <w:szCs w:val="24"/>
                <w:lang w:val="fr-CA"/>
              </w:rPr>
              <w:t xml:space="preserve">un ordinateur connecté à </w:t>
            </w:r>
            <w:r w:rsidR="002E618B" w:rsidRPr="003C0234">
              <w:rPr>
                <w:color w:val="222222"/>
                <w:sz w:val="24"/>
                <w:szCs w:val="24"/>
                <w:lang w:val="fr-CA"/>
              </w:rPr>
              <w:t>l’</w:t>
            </w:r>
            <w:r w:rsidRPr="003C0234">
              <w:rPr>
                <w:color w:val="222222"/>
                <w:sz w:val="24"/>
                <w:szCs w:val="24"/>
                <w:lang w:val="fr-CA"/>
              </w:rPr>
              <w:t>Internet. Il permet à d'autres utilisateurs de vous voir lorsque vous êtes connecté. La plupart des ordinateurs portables ont des webcams intégrées.</w:t>
            </w:r>
          </w:p>
        </w:tc>
      </w:tr>
      <w:tr w:rsidR="2AAE97B7" w:rsidRPr="003C0234" w14:paraId="2A58E8F4" w14:textId="77777777" w:rsidTr="1223B6A8">
        <w:tc>
          <w:tcPr>
            <w:tcW w:w="4680" w:type="dxa"/>
          </w:tcPr>
          <w:p w14:paraId="2301EC01" w14:textId="0F5F5B76" w:rsidR="2AAE97B7" w:rsidRPr="003C0234" w:rsidRDefault="2AAE97B7" w:rsidP="1223B6A8">
            <w:pPr>
              <w:jc w:val="center"/>
              <w:rPr>
                <w:lang w:val="fr-CA"/>
              </w:rPr>
            </w:pPr>
            <w:r w:rsidRPr="003C0234">
              <w:rPr>
                <w:noProof/>
                <w:lang w:val="fr-CA" w:eastAsia="en-CA"/>
              </w:rPr>
              <w:drawing>
                <wp:inline distT="0" distB="0" distL="0" distR="0" wp14:anchorId="166F8B5D" wp14:editId="124F02D9">
                  <wp:extent cx="1143000" cy="2019300"/>
                  <wp:effectExtent l="0" t="0" r="0" b="0"/>
                  <wp:docPr id="999674100" name="Picture 99967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143000" cy="2019300"/>
                          </a:xfrm>
                          <a:prstGeom prst="rect">
                            <a:avLst/>
                          </a:prstGeom>
                        </pic:spPr>
                      </pic:pic>
                    </a:graphicData>
                  </a:graphic>
                </wp:inline>
              </w:drawing>
            </w:r>
          </w:p>
        </w:tc>
        <w:tc>
          <w:tcPr>
            <w:tcW w:w="4680" w:type="dxa"/>
          </w:tcPr>
          <w:p w14:paraId="0533F6E2" w14:textId="631AB67D" w:rsidR="2AAE97B7" w:rsidRPr="003C0234" w:rsidRDefault="1223B6A8" w:rsidP="1223B6A8">
            <w:pPr>
              <w:rPr>
                <w:b/>
                <w:bCs/>
                <w:sz w:val="24"/>
                <w:szCs w:val="24"/>
                <w:lang w:val="fr-CA"/>
              </w:rPr>
            </w:pPr>
            <w:r w:rsidRPr="003C0234">
              <w:rPr>
                <w:b/>
                <w:bCs/>
                <w:sz w:val="24"/>
                <w:szCs w:val="24"/>
                <w:lang w:val="fr-CA"/>
              </w:rPr>
              <w:t>microphone</w:t>
            </w:r>
          </w:p>
          <w:p w14:paraId="4B86073B" w14:textId="07A52F4A" w:rsidR="2AAE97B7" w:rsidRPr="003C0234" w:rsidRDefault="1223B6A8" w:rsidP="1223B6A8">
            <w:pPr>
              <w:rPr>
                <w:sz w:val="24"/>
                <w:szCs w:val="24"/>
                <w:lang w:val="fr-CA"/>
              </w:rPr>
            </w:pPr>
            <w:r w:rsidRPr="003C0234">
              <w:rPr>
                <w:sz w:val="24"/>
                <w:szCs w:val="24"/>
                <w:lang w:val="fr-CA"/>
              </w:rPr>
              <w:t>Un microphone vous permet de parler à l'ordinateur et de transmettre votre voix ou vos sons sur Internet ou de les enregistrer. La plupart des ordinateurs portables ont un microphone intégré.</w:t>
            </w:r>
          </w:p>
        </w:tc>
      </w:tr>
      <w:tr w:rsidR="2AAE97B7" w:rsidRPr="003C0234" w14:paraId="0DE0F0CE" w14:textId="77777777" w:rsidTr="1223B6A8">
        <w:tc>
          <w:tcPr>
            <w:tcW w:w="4680" w:type="dxa"/>
          </w:tcPr>
          <w:p w14:paraId="78CC39FE" w14:textId="71A09F44" w:rsidR="2AAE97B7" w:rsidRPr="003C0234" w:rsidRDefault="2AAE97B7" w:rsidP="1223B6A8">
            <w:pPr>
              <w:jc w:val="center"/>
              <w:rPr>
                <w:lang w:val="fr-CA"/>
              </w:rPr>
            </w:pPr>
            <w:r w:rsidRPr="003C0234">
              <w:rPr>
                <w:noProof/>
                <w:lang w:val="fr-CA" w:eastAsia="en-CA"/>
              </w:rPr>
              <w:lastRenderedPageBreak/>
              <w:drawing>
                <wp:inline distT="0" distB="0" distL="0" distR="0" wp14:anchorId="06220B39" wp14:editId="6BFFF008">
                  <wp:extent cx="1790700" cy="1790700"/>
                  <wp:effectExtent l="0" t="0" r="0" b="0"/>
                  <wp:docPr id="136424015" name="Picture 13642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p>
        </w:tc>
        <w:tc>
          <w:tcPr>
            <w:tcW w:w="4680" w:type="dxa"/>
          </w:tcPr>
          <w:p w14:paraId="44895680" w14:textId="756BE33B" w:rsidR="2AAE97B7" w:rsidRPr="003C0234" w:rsidRDefault="1223B6A8" w:rsidP="1223B6A8">
            <w:pPr>
              <w:rPr>
                <w:b/>
                <w:bCs/>
                <w:sz w:val="24"/>
                <w:szCs w:val="24"/>
                <w:lang w:val="fr-CA"/>
              </w:rPr>
            </w:pPr>
            <w:r w:rsidRPr="003C0234">
              <w:rPr>
                <w:b/>
                <w:bCs/>
                <w:sz w:val="24"/>
                <w:szCs w:val="24"/>
                <w:lang w:val="fr-CA"/>
              </w:rPr>
              <w:t>casque</w:t>
            </w:r>
          </w:p>
          <w:p w14:paraId="7FF4985B" w14:textId="137CC604" w:rsidR="2AAE97B7" w:rsidRPr="003C0234" w:rsidRDefault="1223B6A8" w:rsidP="1223B6A8">
            <w:pPr>
              <w:rPr>
                <w:sz w:val="24"/>
                <w:szCs w:val="24"/>
                <w:lang w:val="fr-CA"/>
              </w:rPr>
            </w:pPr>
            <w:r w:rsidRPr="003C0234">
              <w:rPr>
                <w:sz w:val="24"/>
                <w:szCs w:val="24"/>
                <w:lang w:val="fr-CA"/>
              </w:rPr>
              <w:t>Un casque est un ensemble d'écouteurs qui a généralement aussi un microphone intégré. Il vous permet de vous connecter à un ordinateur et de parler et d'écouter tout en gardant vos mains libres pour taper ou utiliser la souris.</w:t>
            </w:r>
          </w:p>
        </w:tc>
      </w:tr>
    </w:tbl>
    <w:p w14:paraId="0FB2A7BC" w14:textId="3E697F44" w:rsidR="2AAE97B7" w:rsidRPr="003C0234" w:rsidRDefault="2AAE97B7">
      <w:pPr>
        <w:rPr>
          <w:lang w:val="fr-CA"/>
        </w:rPr>
      </w:pPr>
      <w:r w:rsidRPr="003C0234">
        <w:rPr>
          <w:rFonts w:ascii="Calibri" w:eastAsia="Calibri" w:hAnsi="Calibri" w:cs="Calibri"/>
          <w:sz w:val="24"/>
          <w:szCs w:val="24"/>
          <w:lang w:val="fr-CA"/>
        </w:rPr>
        <w:t xml:space="preserve"> </w:t>
      </w:r>
    </w:p>
    <w:p w14:paraId="63BB686D" w14:textId="67F4BBF4" w:rsidR="2AAE97B7" w:rsidRPr="003C0234" w:rsidRDefault="2AAE97B7" w:rsidP="2AAE97B7">
      <w:pPr>
        <w:rPr>
          <w:rFonts w:ascii="Calibri" w:eastAsia="Calibri" w:hAnsi="Calibri" w:cs="Calibri"/>
          <w:sz w:val="24"/>
          <w:szCs w:val="24"/>
          <w:lang w:val="fr-CA"/>
        </w:rPr>
      </w:pPr>
    </w:p>
    <w:p w14:paraId="2893BF81" w14:textId="6C12EC6B" w:rsidR="2AAE97B7" w:rsidRPr="003C0234" w:rsidRDefault="2AAE97B7" w:rsidP="2AAE97B7">
      <w:pPr>
        <w:rPr>
          <w:b/>
          <w:bCs/>
          <w:sz w:val="24"/>
          <w:szCs w:val="24"/>
          <w:lang w:val="fr-CA"/>
        </w:rPr>
      </w:pPr>
    </w:p>
    <w:tbl>
      <w:tblPr>
        <w:tblStyle w:val="Grilledutableau"/>
        <w:tblW w:w="0" w:type="auto"/>
        <w:tblLayout w:type="fixed"/>
        <w:tblLook w:val="06A0" w:firstRow="1" w:lastRow="0" w:firstColumn="1" w:lastColumn="0" w:noHBand="1" w:noVBand="1"/>
      </w:tblPr>
      <w:tblGrid>
        <w:gridCol w:w="795"/>
        <w:gridCol w:w="5445"/>
        <w:gridCol w:w="3120"/>
      </w:tblGrid>
      <w:tr w:rsidR="2C9805A8" w:rsidRPr="003C0234" w14:paraId="53F59A7D" w14:textId="77777777" w:rsidTr="399E11B3">
        <w:tc>
          <w:tcPr>
            <w:tcW w:w="795" w:type="dxa"/>
          </w:tcPr>
          <w:p w14:paraId="4858FA21" w14:textId="41E7E66A" w:rsidR="2C9805A8" w:rsidRPr="003C0234" w:rsidRDefault="2C9805A8" w:rsidP="2C9805A8">
            <w:pPr>
              <w:rPr>
                <w:rFonts w:eastAsiaTheme="minorEastAsia"/>
                <w:sz w:val="24"/>
                <w:szCs w:val="24"/>
                <w:lang w:val="fr-CA"/>
              </w:rPr>
            </w:pPr>
            <w:r w:rsidRPr="003C0234">
              <w:rPr>
                <w:noProof/>
                <w:lang w:val="fr-CA" w:eastAsia="en-CA"/>
              </w:rPr>
              <w:drawing>
                <wp:inline distT="0" distB="0" distL="0" distR="0" wp14:anchorId="4919822F" wp14:editId="009D781F">
                  <wp:extent cx="323850" cy="323850"/>
                  <wp:effectExtent l="0" t="0" r="0" b="0"/>
                  <wp:docPr id="966660531" name="Picture 966660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tc>
        <w:tc>
          <w:tcPr>
            <w:tcW w:w="5445" w:type="dxa"/>
          </w:tcPr>
          <w:p w14:paraId="1CBEFA9C" w14:textId="74F4B548" w:rsidR="2C9805A8" w:rsidRPr="003C0234" w:rsidRDefault="2C9805A8" w:rsidP="2C9805A8">
            <w:pPr>
              <w:rPr>
                <w:b/>
                <w:bCs/>
                <w:sz w:val="24"/>
                <w:szCs w:val="24"/>
                <w:lang w:val="fr-CA"/>
              </w:rPr>
            </w:pPr>
            <w:r w:rsidRPr="003C0234">
              <w:rPr>
                <w:sz w:val="24"/>
                <w:szCs w:val="24"/>
                <w:lang w:val="fr-CA"/>
              </w:rPr>
              <w:t>Regardez ceci pour en savoir plus sur les parties d'un ordinateur de bureau.</w:t>
            </w:r>
            <w:r w:rsidR="002E618B" w:rsidRPr="003C0234">
              <w:rPr>
                <w:sz w:val="24"/>
                <w:szCs w:val="24"/>
                <w:lang w:val="fr-CA"/>
              </w:rPr>
              <w:t xml:space="preserve"> </w:t>
            </w:r>
            <w:r w:rsidR="002E618B" w:rsidRPr="003C0234">
              <w:rPr>
                <w:b/>
                <w:bCs/>
                <w:sz w:val="24"/>
                <w:szCs w:val="24"/>
                <w:lang w:val="fr-CA"/>
              </w:rPr>
              <w:t>En anglais seulement.</w:t>
            </w:r>
          </w:p>
          <w:p w14:paraId="76BF5C47" w14:textId="1F44AA73" w:rsidR="2C9805A8" w:rsidRPr="003C0234" w:rsidRDefault="2C9805A8" w:rsidP="2C9805A8">
            <w:pPr>
              <w:rPr>
                <w:sz w:val="24"/>
                <w:szCs w:val="24"/>
                <w:lang w:val="fr-CA"/>
              </w:rPr>
            </w:pPr>
            <w:r w:rsidRPr="003C0234">
              <w:rPr>
                <w:sz w:val="24"/>
                <w:szCs w:val="24"/>
                <w:lang w:val="fr-CA"/>
              </w:rPr>
              <w:t>Source: GCFGlobal.org</w:t>
            </w:r>
          </w:p>
        </w:tc>
        <w:tc>
          <w:tcPr>
            <w:tcW w:w="3120" w:type="dxa"/>
          </w:tcPr>
          <w:p w14:paraId="71221820" w14:textId="22509843" w:rsidR="2C9805A8" w:rsidRPr="003C0234" w:rsidRDefault="004E0EDD" w:rsidP="2C9805A8">
            <w:pPr>
              <w:rPr>
                <w:b/>
                <w:bCs/>
                <w:sz w:val="24"/>
                <w:szCs w:val="24"/>
                <w:lang w:val="fr-CA"/>
              </w:rPr>
            </w:pPr>
            <w:hyperlink r:id="rId25">
              <w:r w:rsidR="2C9805A8" w:rsidRPr="003C0234">
                <w:rPr>
                  <w:rStyle w:val="Lienhypertexte"/>
                  <w:sz w:val="24"/>
                  <w:szCs w:val="24"/>
                  <w:lang w:val="fr-CA"/>
                </w:rPr>
                <w:t>https://edu.gcfglobal.org/en/computerbasics/basic-parts-of-a-computer/1/</w:t>
              </w:r>
            </w:hyperlink>
          </w:p>
        </w:tc>
      </w:tr>
    </w:tbl>
    <w:p w14:paraId="195C0C03" w14:textId="4E62D82D" w:rsidR="2C9805A8" w:rsidRPr="003C0234" w:rsidRDefault="2C9805A8" w:rsidP="2C9805A8">
      <w:pPr>
        <w:rPr>
          <w:b/>
          <w:bCs/>
          <w:sz w:val="24"/>
          <w:szCs w:val="24"/>
          <w:lang w:val="fr-CA"/>
        </w:rPr>
      </w:pPr>
    </w:p>
    <w:tbl>
      <w:tblPr>
        <w:tblStyle w:val="Grilledutableau"/>
        <w:tblW w:w="0" w:type="auto"/>
        <w:tblLayout w:type="fixed"/>
        <w:tblLook w:val="06A0" w:firstRow="1" w:lastRow="0" w:firstColumn="1" w:lastColumn="0" w:noHBand="1" w:noVBand="1"/>
      </w:tblPr>
      <w:tblGrid>
        <w:gridCol w:w="795"/>
        <w:gridCol w:w="5445"/>
        <w:gridCol w:w="3120"/>
      </w:tblGrid>
      <w:tr w:rsidR="2C9805A8" w:rsidRPr="003C0234" w14:paraId="3B3A8B8D" w14:textId="77777777" w:rsidTr="399E11B3">
        <w:tc>
          <w:tcPr>
            <w:tcW w:w="795" w:type="dxa"/>
          </w:tcPr>
          <w:p w14:paraId="1CABA1BC" w14:textId="0E5E43F3" w:rsidR="2C9805A8" w:rsidRPr="003C0234" w:rsidRDefault="2C9805A8" w:rsidP="2C9805A8">
            <w:pPr>
              <w:rPr>
                <w:rFonts w:eastAsiaTheme="minorEastAsia"/>
                <w:sz w:val="24"/>
                <w:szCs w:val="24"/>
                <w:lang w:val="fr-CA"/>
              </w:rPr>
            </w:pPr>
            <w:r w:rsidRPr="003C0234">
              <w:rPr>
                <w:noProof/>
                <w:lang w:val="fr-CA" w:eastAsia="en-CA"/>
              </w:rPr>
              <w:drawing>
                <wp:inline distT="0" distB="0" distL="0" distR="0" wp14:anchorId="247B3C9D" wp14:editId="1A9F7D30">
                  <wp:extent cx="323850" cy="323850"/>
                  <wp:effectExtent l="0" t="0" r="0" b="0"/>
                  <wp:docPr id="1682587079" name="Picture 1682587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tc>
        <w:tc>
          <w:tcPr>
            <w:tcW w:w="5445" w:type="dxa"/>
          </w:tcPr>
          <w:p w14:paraId="17EDC160" w14:textId="2809C986" w:rsidR="2C9805A8" w:rsidRPr="003C0234" w:rsidRDefault="2C9805A8" w:rsidP="2C9805A8">
            <w:pPr>
              <w:spacing w:line="259" w:lineRule="auto"/>
              <w:rPr>
                <w:b/>
                <w:bCs/>
                <w:sz w:val="24"/>
                <w:szCs w:val="24"/>
                <w:lang w:val="fr-CA"/>
              </w:rPr>
            </w:pPr>
            <w:r w:rsidRPr="003C0234">
              <w:rPr>
                <w:sz w:val="24"/>
                <w:szCs w:val="24"/>
                <w:lang w:val="fr-CA"/>
              </w:rPr>
              <w:t>Regardez ceci pour en savoir plus sur un ordinateur portable.</w:t>
            </w:r>
            <w:r w:rsidR="002E618B" w:rsidRPr="003C0234">
              <w:rPr>
                <w:sz w:val="24"/>
                <w:szCs w:val="24"/>
                <w:lang w:val="fr-CA"/>
              </w:rPr>
              <w:t xml:space="preserve"> </w:t>
            </w:r>
            <w:r w:rsidR="002E618B" w:rsidRPr="003C0234">
              <w:rPr>
                <w:b/>
                <w:bCs/>
                <w:sz w:val="24"/>
                <w:szCs w:val="24"/>
                <w:lang w:val="fr-CA"/>
              </w:rPr>
              <w:t>En anglais seulement.</w:t>
            </w:r>
          </w:p>
          <w:p w14:paraId="5CE35140" w14:textId="1F44AA73" w:rsidR="2C9805A8" w:rsidRPr="003C0234" w:rsidRDefault="2C9805A8" w:rsidP="2C9805A8">
            <w:pPr>
              <w:rPr>
                <w:sz w:val="24"/>
                <w:szCs w:val="24"/>
                <w:lang w:val="fr-CA"/>
              </w:rPr>
            </w:pPr>
            <w:r w:rsidRPr="003C0234">
              <w:rPr>
                <w:sz w:val="24"/>
                <w:szCs w:val="24"/>
                <w:lang w:val="fr-CA"/>
              </w:rPr>
              <w:t>Source: GCFGlobal.org</w:t>
            </w:r>
          </w:p>
        </w:tc>
        <w:tc>
          <w:tcPr>
            <w:tcW w:w="3120" w:type="dxa"/>
          </w:tcPr>
          <w:p w14:paraId="6E4FA50A" w14:textId="258F50A8" w:rsidR="2C9805A8" w:rsidRPr="003C0234" w:rsidRDefault="004E0EDD" w:rsidP="2C9805A8">
            <w:pPr>
              <w:rPr>
                <w:lang w:val="fr-CA"/>
              </w:rPr>
            </w:pPr>
            <w:hyperlink r:id="rId26">
              <w:r w:rsidR="2C9805A8" w:rsidRPr="003C0234">
                <w:rPr>
                  <w:rStyle w:val="Lienhypertexte"/>
                  <w:sz w:val="24"/>
                  <w:szCs w:val="24"/>
                  <w:lang w:val="fr-CA"/>
                </w:rPr>
                <w:t>https://edu.gcfglobal.org/en/computerbasics/laptop-computers/1/</w:t>
              </w:r>
            </w:hyperlink>
          </w:p>
        </w:tc>
      </w:tr>
    </w:tbl>
    <w:p w14:paraId="03F809A9" w14:textId="1B84E8B1" w:rsidR="6582A9A6" w:rsidRPr="003C0234" w:rsidRDefault="6582A9A6" w:rsidP="1223B6A8">
      <w:pPr>
        <w:rPr>
          <w:b/>
          <w:bCs/>
          <w:sz w:val="24"/>
          <w:szCs w:val="24"/>
          <w:lang w:val="fr-CA"/>
        </w:rPr>
      </w:pPr>
    </w:p>
    <w:p w14:paraId="00831D9F" w14:textId="68A5D1C1" w:rsidR="2C9805A8" w:rsidRPr="003C0234" w:rsidRDefault="2C9805A8" w:rsidP="2C9805A8">
      <w:pPr>
        <w:rPr>
          <w:b/>
          <w:bCs/>
          <w:sz w:val="24"/>
          <w:szCs w:val="24"/>
          <w:lang w:val="fr-CA"/>
        </w:rPr>
      </w:pPr>
      <w:r w:rsidRPr="003C0234">
        <w:rPr>
          <w:b/>
          <w:bCs/>
          <w:sz w:val="24"/>
          <w:szCs w:val="24"/>
          <w:lang w:val="fr-CA"/>
        </w:rPr>
        <w:t>Allumer l'ordinateur</w:t>
      </w:r>
    </w:p>
    <w:p w14:paraId="09DF1C95" w14:textId="76F84415" w:rsidR="2C9805A8" w:rsidRPr="003C0234" w:rsidRDefault="2C9805A8" w:rsidP="2C9805A8">
      <w:pPr>
        <w:rPr>
          <w:sz w:val="24"/>
          <w:szCs w:val="24"/>
          <w:lang w:val="fr-CA"/>
        </w:rPr>
      </w:pPr>
      <w:r w:rsidRPr="003C0234">
        <w:rPr>
          <w:sz w:val="24"/>
          <w:szCs w:val="24"/>
          <w:lang w:val="fr-CA"/>
        </w:rPr>
        <w:t>Si vous utilisez un ordinateur de bureau, vous devez activer le processeur et le moniteur à l'aide des boutons d'alimentation.  Si vous utilisez un ordinateur portable, il n'</w:t>
      </w:r>
      <w:r w:rsidR="002E618B" w:rsidRPr="003C0234">
        <w:rPr>
          <w:sz w:val="24"/>
          <w:szCs w:val="24"/>
          <w:lang w:val="fr-CA"/>
        </w:rPr>
        <w:t xml:space="preserve">y </w:t>
      </w:r>
      <w:r w:rsidRPr="003C0234">
        <w:rPr>
          <w:sz w:val="24"/>
          <w:szCs w:val="24"/>
          <w:lang w:val="fr-CA"/>
        </w:rPr>
        <w:t>aura qu'un seul bouton d'alimentation.</w:t>
      </w:r>
    </w:p>
    <w:p w14:paraId="3DC3DE78" w14:textId="4D90FBB2" w:rsidR="2C9805A8" w:rsidRPr="003C0234" w:rsidRDefault="2C9805A8" w:rsidP="2C9805A8">
      <w:pPr>
        <w:rPr>
          <w:sz w:val="24"/>
          <w:szCs w:val="24"/>
          <w:lang w:val="fr-CA"/>
        </w:rPr>
      </w:pPr>
      <w:r w:rsidRPr="003C0234">
        <w:rPr>
          <w:sz w:val="24"/>
          <w:szCs w:val="24"/>
          <w:lang w:val="fr-CA"/>
        </w:rPr>
        <w:t>Les boutons d'alimentation sont de toutes formes et tailles. Ils seront à différents endroits sur différents appareils. Cependant, un bouton d'alimentation sur l'ordinateur aura ce symbole</w:t>
      </w:r>
      <w:r w:rsidR="002E618B" w:rsidRPr="003C0234">
        <w:rPr>
          <w:sz w:val="24"/>
          <w:szCs w:val="24"/>
          <w:lang w:val="fr-CA"/>
        </w:rPr>
        <w:t>.</w:t>
      </w:r>
    </w:p>
    <w:tbl>
      <w:tblPr>
        <w:tblStyle w:val="Grilledutableau"/>
        <w:tblW w:w="0" w:type="auto"/>
        <w:tblLayout w:type="fixed"/>
        <w:tblLook w:val="06A0" w:firstRow="1" w:lastRow="0" w:firstColumn="1" w:lastColumn="0" w:noHBand="1" w:noVBand="1"/>
      </w:tblPr>
      <w:tblGrid>
        <w:gridCol w:w="4680"/>
        <w:gridCol w:w="4680"/>
      </w:tblGrid>
      <w:tr w:rsidR="2C9805A8" w:rsidRPr="003C0234" w14:paraId="15968B75" w14:textId="77777777" w:rsidTr="2C9805A8">
        <w:tc>
          <w:tcPr>
            <w:tcW w:w="4680" w:type="dxa"/>
          </w:tcPr>
          <w:p w14:paraId="0232A85E" w14:textId="09133B36" w:rsidR="2C9805A8" w:rsidRPr="003C0234" w:rsidRDefault="2C9805A8" w:rsidP="2C9805A8">
            <w:pPr>
              <w:jc w:val="center"/>
              <w:rPr>
                <w:lang w:val="fr-CA"/>
              </w:rPr>
            </w:pPr>
            <w:r w:rsidRPr="003C0234">
              <w:rPr>
                <w:noProof/>
                <w:lang w:val="fr-CA" w:eastAsia="en-CA"/>
              </w:rPr>
              <w:drawing>
                <wp:inline distT="0" distB="0" distL="0" distR="0" wp14:anchorId="0366A142" wp14:editId="1436212E">
                  <wp:extent cx="1247775" cy="1247775"/>
                  <wp:effectExtent l="0" t="0" r="0" b="0"/>
                  <wp:docPr id="25330937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tc>
        <w:tc>
          <w:tcPr>
            <w:tcW w:w="4680" w:type="dxa"/>
          </w:tcPr>
          <w:p w14:paraId="76EC9EE6" w14:textId="15374DA2" w:rsidR="2C9805A8" w:rsidRPr="003C0234" w:rsidRDefault="2C9805A8" w:rsidP="2C9805A8">
            <w:pPr>
              <w:rPr>
                <w:sz w:val="24"/>
                <w:szCs w:val="24"/>
                <w:lang w:val="fr-CA"/>
              </w:rPr>
            </w:pPr>
          </w:p>
          <w:p w14:paraId="217C3816" w14:textId="2D21C287" w:rsidR="2C9805A8" w:rsidRPr="003C0234" w:rsidRDefault="2C9805A8" w:rsidP="2C9805A8">
            <w:pPr>
              <w:rPr>
                <w:sz w:val="24"/>
                <w:szCs w:val="24"/>
                <w:lang w:val="fr-CA"/>
              </w:rPr>
            </w:pPr>
          </w:p>
          <w:p w14:paraId="14926FD7" w14:textId="2CF1C3E9" w:rsidR="2C9805A8" w:rsidRPr="003C0234" w:rsidRDefault="2C9805A8" w:rsidP="2C9805A8">
            <w:pPr>
              <w:rPr>
                <w:sz w:val="24"/>
                <w:szCs w:val="24"/>
                <w:lang w:val="fr-CA"/>
              </w:rPr>
            </w:pPr>
          </w:p>
          <w:p w14:paraId="6A1B144B" w14:textId="6E1A10FA" w:rsidR="2C9805A8" w:rsidRPr="003C0234" w:rsidRDefault="2C9805A8" w:rsidP="2C9805A8">
            <w:pPr>
              <w:rPr>
                <w:sz w:val="24"/>
                <w:szCs w:val="24"/>
                <w:lang w:val="fr-CA"/>
              </w:rPr>
            </w:pPr>
            <w:r w:rsidRPr="003C0234">
              <w:rPr>
                <w:sz w:val="24"/>
                <w:szCs w:val="24"/>
                <w:lang w:val="fr-CA"/>
              </w:rPr>
              <w:t>Symbole de bouton d'alimentation</w:t>
            </w:r>
          </w:p>
        </w:tc>
      </w:tr>
    </w:tbl>
    <w:p w14:paraId="26467E10" w14:textId="50878521" w:rsidR="2C9805A8" w:rsidRPr="003C0234" w:rsidRDefault="2C9805A8" w:rsidP="2C9805A8">
      <w:pPr>
        <w:rPr>
          <w:sz w:val="24"/>
          <w:szCs w:val="24"/>
          <w:lang w:val="fr-CA"/>
        </w:rPr>
      </w:pPr>
    </w:p>
    <w:p w14:paraId="31E6EEE6" w14:textId="58A0E5A4" w:rsidR="2C9805A8" w:rsidRPr="003C0234" w:rsidRDefault="2C9805A8" w:rsidP="2C9805A8">
      <w:pPr>
        <w:rPr>
          <w:sz w:val="24"/>
          <w:szCs w:val="24"/>
          <w:lang w:val="fr-CA"/>
        </w:rPr>
      </w:pPr>
      <w:r w:rsidRPr="003C0234">
        <w:rPr>
          <w:sz w:val="24"/>
          <w:szCs w:val="24"/>
          <w:lang w:val="fr-CA"/>
        </w:rPr>
        <w:t xml:space="preserve">D'autres exemples de ce </w:t>
      </w:r>
      <w:r w:rsidR="002E618B" w:rsidRPr="003C0234">
        <w:rPr>
          <w:sz w:val="24"/>
          <w:szCs w:val="24"/>
          <w:lang w:val="fr-CA"/>
        </w:rPr>
        <w:t xml:space="preserve">à quoi </w:t>
      </w:r>
      <w:r w:rsidRPr="003C0234">
        <w:rPr>
          <w:sz w:val="24"/>
          <w:szCs w:val="24"/>
          <w:lang w:val="fr-CA"/>
        </w:rPr>
        <w:t>pourrait ressembler</w:t>
      </w:r>
      <w:r w:rsidR="002E618B" w:rsidRPr="003C0234">
        <w:rPr>
          <w:sz w:val="24"/>
          <w:szCs w:val="24"/>
          <w:lang w:val="fr-CA"/>
        </w:rPr>
        <w:t xml:space="preserve"> un bouton d’alimentation :</w:t>
      </w:r>
    </w:p>
    <w:tbl>
      <w:tblPr>
        <w:tblStyle w:val="Grilledutableau"/>
        <w:tblW w:w="0" w:type="auto"/>
        <w:tblLayout w:type="fixed"/>
        <w:tblLook w:val="06A0" w:firstRow="1" w:lastRow="0" w:firstColumn="1" w:lastColumn="0" w:noHBand="1" w:noVBand="1"/>
      </w:tblPr>
      <w:tblGrid>
        <w:gridCol w:w="936"/>
        <w:gridCol w:w="936"/>
        <w:gridCol w:w="936"/>
        <w:gridCol w:w="936"/>
        <w:gridCol w:w="936"/>
        <w:gridCol w:w="936"/>
        <w:gridCol w:w="936"/>
        <w:gridCol w:w="936"/>
        <w:gridCol w:w="936"/>
        <w:gridCol w:w="936"/>
      </w:tblGrid>
      <w:tr w:rsidR="2C9805A8" w:rsidRPr="003C0234" w14:paraId="350A881C" w14:textId="77777777" w:rsidTr="2C9805A8">
        <w:tc>
          <w:tcPr>
            <w:tcW w:w="936" w:type="dxa"/>
          </w:tcPr>
          <w:p w14:paraId="6F42765B" w14:textId="7F6A9620" w:rsidR="2C9805A8" w:rsidRPr="003C0234" w:rsidRDefault="2C9805A8" w:rsidP="2C9805A8">
            <w:pPr>
              <w:rPr>
                <w:lang w:val="fr-CA"/>
              </w:rPr>
            </w:pPr>
            <w:r w:rsidRPr="003C0234">
              <w:rPr>
                <w:noProof/>
                <w:lang w:val="fr-CA" w:eastAsia="en-CA"/>
              </w:rPr>
              <w:lastRenderedPageBreak/>
              <w:drawing>
                <wp:inline distT="0" distB="0" distL="0" distR="0" wp14:anchorId="55A70C07" wp14:editId="0B183885">
                  <wp:extent cx="504825" cy="504825"/>
                  <wp:effectExtent l="0" t="0" r="0" b="0"/>
                  <wp:docPr id="157454994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inline>
              </w:drawing>
            </w:r>
          </w:p>
        </w:tc>
        <w:tc>
          <w:tcPr>
            <w:tcW w:w="936" w:type="dxa"/>
          </w:tcPr>
          <w:p w14:paraId="7134AF3C" w14:textId="18F1B030" w:rsidR="2C9805A8" w:rsidRPr="003C0234" w:rsidRDefault="2C9805A8" w:rsidP="2C9805A8">
            <w:pPr>
              <w:rPr>
                <w:lang w:val="fr-CA"/>
              </w:rPr>
            </w:pPr>
            <w:r w:rsidRPr="003C0234">
              <w:rPr>
                <w:noProof/>
                <w:lang w:val="fr-CA" w:eastAsia="en-CA"/>
              </w:rPr>
              <w:drawing>
                <wp:inline distT="0" distB="0" distL="0" distR="0" wp14:anchorId="361753BC" wp14:editId="36356891">
                  <wp:extent cx="504825" cy="504825"/>
                  <wp:effectExtent l="0" t="0" r="0" b="0"/>
                  <wp:docPr id="183639005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inline>
              </w:drawing>
            </w:r>
          </w:p>
        </w:tc>
        <w:tc>
          <w:tcPr>
            <w:tcW w:w="936" w:type="dxa"/>
          </w:tcPr>
          <w:p w14:paraId="6112D226" w14:textId="770DD1CB" w:rsidR="2C9805A8" w:rsidRPr="003C0234" w:rsidRDefault="2C9805A8" w:rsidP="2C9805A8">
            <w:pPr>
              <w:rPr>
                <w:lang w:val="fr-CA"/>
              </w:rPr>
            </w:pPr>
            <w:r w:rsidRPr="003C0234">
              <w:rPr>
                <w:noProof/>
                <w:lang w:val="fr-CA" w:eastAsia="en-CA"/>
              </w:rPr>
              <w:drawing>
                <wp:inline distT="0" distB="0" distL="0" distR="0" wp14:anchorId="50B7EC46" wp14:editId="50508A50">
                  <wp:extent cx="504825" cy="333375"/>
                  <wp:effectExtent l="0" t="0" r="0" b="0"/>
                  <wp:docPr id="21338556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4825" cy="333375"/>
                          </a:xfrm>
                          <a:prstGeom prst="rect">
                            <a:avLst/>
                          </a:prstGeom>
                        </pic:spPr>
                      </pic:pic>
                    </a:graphicData>
                  </a:graphic>
                </wp:inline>
              </w:drawing>
            </w:r>
          </w:p>
        </w:tc>
        <w:tc>
          <w:tcPr>
            <w:tcW w:w="936" w:type="dxa"/>
          </w:tcPr>
          <w:p w14:paraId="6A40B2BD" w14:textId="2537790C" w:rsidR="2C9805A8" w:rsidRPr="003C0234" w:rsidRDefault="2C9805A8" w:rsidP="2C9805A8">
            <w:pPr>
              <w:rPr>
                <w:lang w:val="fr-CA"/>
              </w:rPr>
            </w:pPr>
            <w:r w:rsidRPr="003C0234">
              <w:rPr>
                <w:noProof/>
                <w:lang w:val="fr-CA" w:eastAsia="en-CA"/>
              </w:rPr>
              <w:drawing>
                <wp:inline distT="0" distB="0" distL="0" distR="0" wp14:anchorId="73354A99" wp14:editId="74171B1A">
                  <wp:extent cx="504825" cy="504825"/>
                  <wp:effectExtent l="0" t="0" r="0" b="0"/>
                  <wp:docPr id="69972458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inline>
              </w:drawing>
            </w:r>
          </w:p>
        </w:tc>
        <w:tc>
          <w:tcPr>
            <w:tcW w:w="936" w:type="dxa"/>
          </w:tcPr>
          <w:p w14:paraId="37006C79" w14:textId="1B071EAD" w:rsidR="2C9805A8" w:rsidRPr="003C0234" w:rsidRDefault="2C9805A8" w:rsidP="2C9805A8">
            <w:pPr>
              <w:rPr>
                <w:lang w:val="fr-CA"/>
              </w:rPr>
            </w:pPr>
            <w:r w:rsidRPr="003C0234">
              <w:rPr>
                <w:noProof/>
                <w:lang w:val="fr-CA" w:eastAsia="en-CA"/>
              </w:rPr>
              <w:drawing>
                <wp:inline distT="0" distB="0" distL="0" distR="0" wp14:anchorId="6223378A" wp14:editId="247DCFEA">
                  <wp:extent cx="485775" cy="504825"/>
                  <wp:effectExtent l="0" t="0" r="0" b="0"/>
                  <wp:docPr id="9230683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5775" cy="504825"/>
                          </a:xfrm>
                          <a:prstGeom prst="rect">
                            <a:avLst/>
                          </a:prstGeom>
                        </pic:spPr>
                      </pic:pic>
                    </a:graphicData>
                  </a:graphic>
                </wp:inline>
              </w:drawing>
            </w:r>
          </w:p>
        </w:tc>
        <w:tc>
          <w:tcPr>
            <w:tcW w:w="936" w:type="dxa"/>
          </w:tcPr>
          <w:p w14:paraId="77DB6F55" w14:textId="66C350BE" w:rsidR="2C9805A8" w:rsidRPr="003C0234" w:rsidRDefault="2C9805A8" w:rsidP="2C9805A8">
            <w:pPr>
              <w:rPr>
                <w:lang w:val="fr-CA"/>
              </w:rPr>
            </w:pPr>
            <w:r w:rsidRPr="003C0234">
              <w:rPr>
                <w:noProof/>
                <w:lang w:val="fr-CA" w:eastAsia="en-CA"/>
              </w:rPr>
              <w:drawing>
                <wp:inline distT="0" distB="0" distL="0" distR="0" wp14:anchorId="2DD72739" wp14:editId="4C52A09A">
                  <wp:extent cx="504825" cy="381000"/>
                  <wp:effectExtent l="0" t="0" r="0" b="0"/>
                  <wp:docPr id="110019134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4825" cy="381000"/>
                          </a:xfrm>
                          <a:prstGeom prst="rect">
                            <a:avLst/>
                          </a:prstGeom>
                        </pic:spPr>
                      </pic:pic>
                    </a:graphicData>
                  </a:graphic>
                </wp:inline>
              </w:drawing>
            </w:r>
          </w:p>
        </w:tc>
        <w:tc>
          <w:tcPr>
            <w:tcW w:w="936" w:type="dxa"/>
          </w:tcPr>
          <w:p w14:paraId="134A2FA7" w14:textId="262D59F8" w:rsidR="2C9805A8" w:rsidRPr="003C0234" w:rsidRDefault="2C9805A8" w:rsidP="2C9805A8">
            <w:pPr>
              <w:rPr>
                <w:lang w:val="fr-CA"/>
              </w:rPr>
            </w:pPr>
            <w:r w:rsidRPr="003C0234">
              <w:rPr>
                <w:noProof/>
                <w:lang w:val="fr-CA" w:eastAsia="en-CA"/>
              </w:rPr>
              <w:drawing>
                <wp:inline distT="0" distB="0" distL="0" distR="0" wp14:anchorId="3E5F8444" wp14:editId="75392729">
                  <wp:extent cx="504825" cy="266700"/>
                  <wp:effectExtent l="0" t="0" r="0" b="0"/>
                  <wp:docPr id="15695070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4825" cy="266700"/>
                          </a:xfrm>
                          <a:prstGeom prst="rect">
                            <a:avLst/>
                          </a:prstGeom>
                        </pic:spPr>
                      </pic:pic>
                    </a:graphicData>
                  </a:graphic>
                </wp:inline>
              </w:drawing>
            </w:r>
          </w:p>
        </w:tc>
        <w:tc>
          <w:tcPr>
            <w:tcW w:w="936" w:type="dxa"/>
          </w:tcPr>
          <w:p w14:paraId="6DEAEB13" w14:textId="5E99C800" w:rsidR="2C9805A8" w:rsidRPr="003C0234" w:rsidRDefault="2C9805A8" w:rsidP="2C9805A8">
            <w:pPr>
              <w:rPr>
                <w:lang w:val="fr-CA"/>
              </w:rPr>
            </w:pPr>
            <w:r w:rsidRPr="003C0234">
              <w:rPr>
                <w:noProof/>
                <w:lang w:val="fr-CA" w:eastAsia="en-CA"/>
              </w:rPr>
              <w:drawing>
                <wp:inline distT="0" distB="0" distL="0" distR="0" wp14:anchorId="3F6C6D28" wp14:editId="6CD3CC1D">
                  <wp:extent cx="504825" cy="504825"/>
                  <wp:effectExtent l="0" t="0" r="0" b="0"/>
                  <wp:docPr id="20866692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inline>
              </w:drawing>
            </w:r>
          </w:p>
        </w:tc>
        <w:tc>
          <w:tcPr>
            <w:tcW w:w="936" w:type="dxa"/>
          </w:tcPr>
          <w:p w14:paraId="41848C7E" w14:textId="0B91D497" w:rsidR="2C9805A8" w:rsidRPr="003C0234" w:rsidRDefault="2C9805A8" w:rsidP="2C9805A8">
            <w:pPr>
              <w:rPr>
                <w:lang w:val="fr-CA"/>
              </w:rPr>
            </w:pPr>
            <w:r w:rsidRPr="003C0234">
              <w:rPr>
                <w:noProof/>
                <w:lang w:val="fr-CA" w:eastAsia="en-CA"/>
              </w:rPr>
              <w:drawing>
                <wp:inline distT="0" distB="0" distL="0" distR="0" wp14:anchorId="1098FEF3" wp14:editId="1847A913">
                  <wp:extent cx="504825" cy="371475"/>
                  <wp:effectExtent l="0" t="0" r="0" b="0"/>
                  <wp:docPr id="68869870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4825" cy="371475"/>
                          </a:xfrm>
                          <a:prstGeom prst="rect">
                            <a:avLst/>
                          </a:prstGeom>
                        </pic:spPr>
                      </pic:pic>
                    </a:graphicData>
                  </a:graphic>
                </wp:inline>
              </w:drawing>
            </w:r>
          </w:p>
        </w:tc>
        <w:tc>
          <w:tcPr>
            <w:tcW w:w="936" w:type="dxa"/>
          </w:tcPr>
          <w:p w14:paraId="24BB3C12" w14:textId="32BE187F" w:rsidR="2C9805A8" w:rsidRPr="003C0234" w:rsidRDefault="2C9805A8" w:rsidP="2C9805A8">
            <w:pPr>
              <w:rPr>
                <w:lang w:val="fr-CA"/>
              </w:rPr>
            </w:pPr>
            <w:r w:rsidRPr="003C0234">
              <w:rPr>
                <w:noProof/>
                <w:lang w:val="fr-CA" w:eastAsia="en-CA"/>
              </w:rPr>
              <w:drawing>
                <wp:inline distT="0" distB="0" distL="0" distR="0" wp14:anchorId="2E02C731" wp14:editId="2F4E335D">
                  <wp:extent cx="504825" cy="504825"/>
                  <wp:effectExtent l="0" t="0" r="0" b="0"/>
                  <wp:docPr id="104636261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inline>
              </w:drawing>
            </w:r>
          </w:p>
        </w:tc>
      </w:tr>
    </w:tbl>
    <w:p w14:paraId="33885BA2" w14:textId="017803AC" w:rsidR="2C9805A8" w:rsidRPr="003C0234" w:rsidRDefault="2C9805A8" w:rsidP="2C9805A8">
      <w:pPr>
        <w:rPr>
          <w:sz w:val="24"/>
          <w:szCs w:val="24"/>
          <w:lang w:val="fr-CA"/>
        </w:rPr>
      </w:pPr>
    </w:p>
    <w:p w14:paraId="2C3D8671" w14:textId="1BAE328D" w:rsidR="2C9805A8" w:rsidRPr="003C0234" w:rsidRDefault="2C9805A8" w:rsidP="2C9805A8">
      <w:pPr>
        <w:rPr>
          <w:sz w:val="24"/>
          <w:szCs w:val="24"/>
          <w:lang w:val="fr-CA"/>
        </w:rPr>
      </w:pPr>
      <w:r w:rsidRPr="003C0234">
        <w:rPr>
          <w:sz w:val="24"/>
          <w:szCs w:val="24"/>
          <w:lang w:val="fr-CA"/>
        </w:rPr>
        <w:t xml:space="preserve">Comment puis-je savoir si l'ordinateur est allumé? Le bouton est généralement </w:t>
      </w:r>
      <w:r w:rsidR="002E618B" w:rsidRPr="003C0234">
        <w:rPr>
          <w:sz w:val="24"/>
          <w:szCs w:val="24"/>
          <w:lang w:val="fr-CA"/>
        </w:rPr>
        <w:t>éclairé</w:t>
      </w:r>
      <w:r w:rsidRPr="003C0234">
        <w:rPr>
          <w:sz w:val="24"/>
          <w:szCs w:val="24"/>
          <w:lang w:val="fr-CA"/>
        </w:rPr>
        <w:t xml:space="preserve"> et devient blanc, vert ou bleu s'il est allumé.</w:t>
      </w:r>
    </w:p>
    <w:p w14:paraId="52019626" w14:textId="1E20E9B2" w:rsidR="2C9805A8" w:rsidRPr="003C0234" w:rsidRDefault="2C9805A8" w:rsidP="2C9805A8">
      <w:pPr>
        <w:rPr>
          <w:sz w:val="24"/>
          <w:szCs w:val="24"/>
          <w:lang w:val="fr-CA"/>
        </w:rPr>
      </w:pPr>
      <w:r w:rsidRPr="003C0234">
        <w:rPr>
          <w:b/>
          <w:bCs/>
          <w:sz w:val="24"/>
          <w:szCs w:val="24"/>
          <w:lang w:val="fr-CA"/>
        </w:rPr>
        <w:t>"</w:t>
      </w:r>
      <w:r w:rsidR="002E618B" w:rsidRPr="003C0234">
        <w:rPr>
          <w:b/>
          <w:bCs/>
          <w:sz w:val="24"/>
          <w:szCs w:val="24"/>
          <w:lang w:val="fr-CA"/>
        </w:rPr>
        <w:t>Réveiller</w:t>
      </w:r>
      <w:r w:rsidRPr="003C0234">
        <w:rPr>
          <w:b/>
          <w:bCs/>
          <w:sz w:val="24"/>
          <w:szCs w:val="24"/>
          <w:lang w:val="fr-CA"/>
        </w:rPr>
        <w:t>" l'ordinateur</w:t>
      </w:r>
    </w:p>
    <w:p w14:paraId="2D0C03D2" w14:textId="46517F99" w:rsidR="2C9805A8" w:rsidRPr="003C0234" w:rsidRDefault="2C9805A8" w:rsidP="2C9805A8">
      <w:pPr>
        <w:rPr>
          <w:sz w:val="24"/>
          <w:szCs w:val="24"/>
          <w:lang w:val="fr-CA"/>
        </w:rPr>
      </w:pPr>
      <w:r w:rsidRPr="003C0234">
        <w:rPr>
          <w:sz w:val="24"/>
          <w:szCs w:val="24"/>
          <w:lang w:val="fr-CA"/>
        </w:rPr>
        <w:t xml:space="preserve">Les ordinateurs sont souvent réglés pour "dormir" si personne ne les utilise pendant une période de temps.  Cela permet de conserver l'énergie. Il s'agit également d'une fonctionnalité de sécurité pour les ordinateurs qui vous obligent à vous connecter. Quand ils s'endorment, ils se déconnectent habituellement.  Déplacer la souris un peu ou toucher le </w:t>
      </w:r>
      <w:r w:rsidR="002E618B" w:rsidRPr="003C0234">
        <w:rPr>
          <w:sz w:val="24"/>
          <w:szCs w:val="24"/>
          <w:lang w:val="fr-CA"/>
        </w:rPr>
        <w:t>pavé tactile</w:t>
      </w:r>
      <w:r w:rsidRPr="003C0234">
        <w:rPr>
          <w:sz w:val="24"/>
          <w:szCs w:val="24"/>
          <w:lang w:val="fr-CA"/>
        </w:rPr>
        <w:t xml:space="preserve"> peut "réveiller" l'ordinateur.  Parfois, vous devez appuyer </w:t>
      </w:r>
      <w:r w:rsidR="002E618B" w:rsidRPr="003C0234">
        <w:rPr>
          <w:sz w:val="24"/>
          <w:szCs w:val="24"/>
          <w:lang w:val="fr-CA"/>
        </w:rPr>
        <w:t xml:space="preserve">une fois </w:t>
      </w:r>
      <w:r w:rsidRPr="003C0234">
        <w:rPr>
          <w:sz w:val="24"/>
          <w:szCs w:val="24"/>
          <w:lang w:val="fr-CA"/>
        </w:rPr>
        <w:t>sur le bouton d'alimentation pour réveiller l'ordinateur.</w:t>
      </w:r>
    </w:p>
    <w:p w14:paraId="7D908B49" w14:textId="1BAF8A36" w:rsidR="2C9805A8" w:rsidRPr="003C0234" w:rsidRDefault="002E618B" w:rsidP="2C9805A8">
      <w:pPr>
        <w:rPr>
          <w:sz w:val="24"/>
          <w:szCs w:val="24"/>
          <w:lang w:val="fr-CA"/>
        </w:rPr>
      </w:pPr>
      <w:r w:rsidRPr="003C0234">
        <w:rPr>
          <w:b/>
          <w:bCs/>
          <w:sz w:val="24"/>
          <w:szCs w:val="24"/>
          <w:lang w:val="fr-CA"/>
        </w:rPr>
        <w:t>Fermer</w:t>
      </w:r>
      <w:r w:rsidR="1223B6A8" w:rsidRPr="003C0234">
        <w:rPr>
          <w:b/>
          <w:bCs/>
          <w:sz w:val="24"/>
          <w:szCs w:val="24"/>
          <w:lang w:val="fr-CA"/>
        </w:rPr>
        <w:t xml:space="preserve"> l'ordinateur</w:t>
      </w:r>
    </w:p>
    <w:p w14:paraId="077DED34" w14:textId="7C29089F" w:rsidR="1223B6A8" w:rsidRPr="003C0234" w:rsidRDefault="1223B6A8" w:rsidP="1223B6A8">
      <w:pPr>
        <w:rPr>
          <w:sz w:val="24"/>
          <w:szCs w:val="24"/>
          <w:lang w:val="fr-CA"/>
        </w:rPr>
      </w:pPr>
      <w:r w:rsidRPr="003C0234">
        <w:rPr>
          <w:sz w:val="24"/>
          <w:szCs w:val="24"/>
          <w:lang w:val="fr-CA"/>
        </w:rPr>
        <w:t>Vous n'utilisez pas le bouton de démarrage pour désactiver l'ordinateur. Vous éteignez l'ordinateur en cliquant sur le bouton Démarrer</w:t>
      </w:r>
      <w:r w:rsidR="002E618B" w:rsidRPr="003C0234">
        <w:rPr>
          <w:sz w:val="24"/>
          <w:szCs w:val="24"/>
          <w:lang w:val="fr-CA"/>
        </w:rPr>
        <w:t xml:space="preserve"> au coin</w:t>
      </w:r>
      <w:r w:rsidRPr="003C0234">
        <w:rPr>
          <w:sz w:val="24"/>
          <w:szCs w:val="24"/>
          <w:lang w:val="fr-CA"/>
        </w:rPr>
        <w:t xml:space="preserve"> en bas à gauche de l'ordinateur.</w:t>
      </w:r>
    </w:p>
    <w:p w14:paraId="53180D38" w14:textId="02E9BCC8" w:rsidR="1223B6A8" w:rsidRPr="003C0234" w:rsidRDefault="1223B6A8" w:rsidP="1223B6A8">
      <w:pPr>
        <w:rPr>
          <w:lang w:val="fr-CA"/>
        </w:rPr>
      </w:pPr>
      <w:r w:rsidRPr="003C0234">
        <w:rPr>
          <w:noProof/>
          <w:lang w:val="fr-CA" w:eastAsia="en-CA"/>
        </w:rPr>
        <w:drawing>
          <wp:inline distT="0" distB="0" distL="0" distR="0" wp14:anchorId="37B1A4CA" wp14:editId="7BF923FD">
            <wp:extent cx="4572000" cy="2371725"/>
            <wp:effectExtent l="0" t="0" r="0" b="0"/>
            <wp:docPr id="504272185" name="Picture 50427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4572000" cy="2371725"/>
                    </a:xfrm>
                    <a:prstGeom prst="rect">
                      <a:avLst/>
                    </a:prstGeom>
                  </pic:spPr>
                </pic:pic>
              </a:graphicData>
            </a:graphic>
          </wp:inline>
        </w:drawing>
      </w:r>
    </w:p>
    <w:p w14:paraId="7BE4945D" w14:textId="04996A47" w:rsidR="1223B6A8" w:rsidRPr="003C0234" w:rsidRDefault="1223B6A8" w:rsidP="1223B6A8">
      <w:pPr>
        <w:rPr>
          <w:lang w:val="fr-CA"/>
        </w:rPr>
      </w:pPr>
      <w:r w:rsidRPr="003C0234">
        <w:rPr>
          <w:lang w:val="fr-CA"/>
        </w:rPr>
        <w:t>Après avoir cliqué sur le bouton Démarrer :</w:t>
      </w:r>
    </w:p>
    <w:p w14:paraId="005AD31F" w14:textId="7F5E556D" w:rsidR="1223B6A8" w:rsidRPr="003C0234" w:rsidRDefault="1223B6A8" w:rsidP="1223B6A8">
      <w:pPr>
        <w:pStyle w:val="Paragraphedeliste"/>
        <w:numPr>
          <w:ilvl w:val="0"/>
          <w:numId w:val="7"/>
        </w:numPr>
        <w:spacing w:line="240" w:lineRule="exact"/>
        <w:ind w:left="360" w:firstLine="5"/>
        <w:rPr>
          <w:color w:val="404040" w:themeColor="text1" w:themeTint="BF"/>
          <w:sz w:val="24"/>
          <w:szCs w:val="24"/>
          <w:lang w:val="fr-CA"/>
        </w:rPr>
      </w:pPr>
      <w:r w:rsidRPr="003C0234">
        <w:rPr>
          <w:color w:val="404040" w:themeColor="text1" w:themeTint="BF"/>
          <w:sz w:val="24"/>
          <w:szCs w:val="24"/>
          <w:lang w:val="fr-CA"/>
        </w:rPr>
        <w:t xml:space="preserve">Cliquez sur </w:t>
      </w:r>
      <w:r w:rsidR="002E618B" w:rsidRPr="003C0234">
        <w:rPr>
          <w:color w:val="404040" w:themeColor="text1" w:themeTint="BF"/>
          <w:sz w:val="24"/>
          <w:szCs w:val="24"/>
          <w:lang w:val="fr-CA"/>
        </w:rPr>
        <w:t>ALIMENTATION</w:t>
      </w:r>
    </w:p>
    <w:p w14:paraId="7CCB1901" w14:textId="27CA92DF" w:rsidR="1223B6A8" w:rsidRPr="003C0234" w:rsidRDefault="1223B6A8" w:rsidP="1223B6A8">
      <w:pPr>
        <w:pStyle w:val="Paragraphedeliste"/>
        <w:numPr>
          <w:ilvl w:val="0"/>
          <w:numId w:val="7"/>
        </w:numPr>
        <w:spacing w:line="240" w:lineRule="exact"/>
        <w:ind w:left="360" w:firstLine="5"/>
        <w:rPr>
          <w:color w:val="404040" w:themeColor="text1" w:themeTint="BF"/>
          <w:sz w:val="24"/>
          <w:szCs w:val="24"/>
          <w:lang w:val="fr-CA"/>
        </w:rPr>
      </w:pPr>
      <w:r w:rsidRPr="003C0234">
        <w:rPr>
          <w:color w:val="404040" w:themeColor="text1" w:themeTint="BF"/>
          <w:sz w:val="24"/>
          <w:szCs w:val="24"/>
          <w:lang w:val="fr-CA"/>
        </w:rPr>
        <w:t xml:space="preserve">Cliquez sur </w:t>
      </w:r>
      <w:r w:rsidR="002E618B" w:rsidRPr="003C0234">
        <w:rPr>
          <w:color w:val="404040" w:themeColor="text1" w:themeTint="BF"/>
          <w:sz w:val="24"/>
          <w:szCs w:val="24"/>
          <w:lang w:val="fr-CA"/>
        </w:rPr>
        <w:t>FERMER</w:t>
      </w:r>
    </w:p>
    <w:p w14:paraId="68E3500A" w14:textId="7C8F4F84" w:rsidR="1223B6A8" w:rsidRPr="003C0234" w:rsidRDefault="1223B6A8" w:rsidP="1223B6A8">
      <w:pPr>
        <w:rPr>
          <w:lang w:val="fr-CA"/>
        </w:rPr>
      </w:pPr>
    </w:p>
    <w:p w14:paraId="3635CA77" w14:textId="3EC22508" w:rsidR="1223B6A8" w:rsidRPr="003C0234" w:rsidRDefault="1223B6A8" w:rsidP="1223B6A8">
      <w:pPr>
        <w:rPr>
          <w:lang w:val="fr-CA"/>
        </w:rPr>
      </w:pPr>
      <w:r w:rsidRPr="003C0234">
        <w:rPr>
          <w:noProof/>
          <w:lang w:val="fr-CA" w:eastAsia="en-CA"/>
        </w:rPr>
        <w:lastRenderedPageBreak/>
        <w:drawing>
          <wp:inline distT="0" distB="0" distL="0" distR="0" wp14:anchorId="1B962F0B" wp14:editId="5A20A7ED">
            <wp:extent cx="1514475" cy="1447800"/>
            <wp:effectExtent l="0" t="0" r="0" b="0"/>
            <wp:docPr id="1680442651" name="Picture 168044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1514475" cy="1447800"/>
                    </a:xfrm>
                    <a:prstGeom prst="rect">
                      <a:avLst/>
                    </a:prstGeom>
                  </pic:spPr>
                </pic:pic>
              </a:graphicData>
            </a:graphic>
          </wp:inline>
        </w:drawing>
      </w:r>
    </w:p>
    <w:p w14:paraId="60CD9FB5" w14:textId="60D43C3B" w:rsidR="1223B6A8" w:rsidRPr="003C0234" w:rsidRDefault="1223B6A8" w:rsidP="1223B6A8">
      <w:pPr>
        <w:rPr>
          <w:rFonts w:ascii="Times New Roman" w:eastAsia="Times New Roman" w:hAnsi="Times New Roman" w:cs="Times New Roman"/>
          <w:sz w:val="24"/>
          <w:szCs w:val="24"/>
          <w:lang w:val="fr-CA"/>
        </w:rPr>
      </w:pPr>
    </w:p>
    <w:p w14:paraId="2DD5777F" w14:textId="6A25278A" w:rsidR="1223B6A8" w:rsidRPr="003C0234" w:rsidRDefault="1223B6A8" w:rsidP="1223B6A8">
      <w:pPr>
        <w:rPr>
          <w:b/>
          <w:bCs/>
          <w:sz w:val="24"/>
          <w:szCs w:val="24"/>
          <w:lang w:val="fr-CA"/>
        </w:rPr>
      </w:pPr>
      <w:r w:rsidRPr="003C0234" w:rsidDel="00000001">
        <w:rPr>
          <w:noProof/>
          <w:lang w:val="fr-CA"/>
        </w:rPr>
        <w:drawing>
          <wp:inline distT="0" distB="0" distL="0" distR="0" wp14:anchorId="26B03DF4" wp14:editId="27CFF01D">
            <wp:extent cx="247650" cy="247650"/>
            <wp:effectExtent l="0" t="0" r="0" b="0"/>
            <wp:docPr id="262359345" name="Picture 262359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sidR="002E618B" w:rsidRPr="003C0234">
        <w:rPr>
          <w:b/>
          <w:bCs/>
          <w:sz w:val="24"/>
          <w:szCs w:val="24"/>
          <w:lang w:val="fr-CA"/>
        </w:rPr>
        <w:t xml:space="preserve">Essayez ceci/pratiquez  </w:t>
      </w:r>
    </w:p>
    <w:p w14:paraId="21172403" w14:textId="6ECD1128" w:rsidR="1223B6A8" w:rsidRPr="003C0234" w:rsidRDefault="1223B6A8" w:rsidP="1223B6A8">
      <w:pPr>
        <w:pStyle w:val="Paragraphedeliste"/>
        <w:numPr>
          <w:ilvl w:val="0"/>
          <w:numId w:val="1"/>
        </w:numPr>
        <w:rPr>
          <w:sz w:val="24"/>
          <w:szCs w:val="24"/>
          <w:lang w:val="fr-CA"/>
        </w:rPr>
      </w:pPr>
      <w:r w:rsidRPr="003C0234">
        <w:rPr>
          <w:sz w:val="24"/>
          <w:szCs w:val="24"/>
          <w:lang w:val="fr-CA"/>
        </w:rPr>
        <w:t>Allumez l'ordinateur.</w:t>
      </w:r>
    </w:p>
    <w:p w14:paraId="679EDB15" w14:textId="185F764D" w:rsidR="1223B6A8" w:rsidRPr="003C0234" w:rsidRDefault="1223B6A8" w:rsidP="1223B6A8">
      <w:pPr>
        <w:pStyle w:val="Paragraphedeliste"/>
        <w:numPr>
          <w:ilvl w:val="0"/>
          <w:numId w:val="1"/>
        </w:numPr>
        <w:rPr>
          <w:sz w:val="24"/>
          <w:szCs w:val="24"/>
          <w:lang w:val="fr-CA"/>
        </w:rPr>
      </w:pPr>
      <w:r w:rsidRPr="003C0234">
        <w:rPr>
          <w:sz w:val="24"/>
          <w:szCs w:val="24"/>
          <w:lang w:val="fr-CA"/>
        </w:rPr>
        <w:t>Éteignez l'ordinateur.</w:t>
      </w:r>
    </w:p>
    <w:p w14:paraId="1D5419ED" w14:textId="5C92978B" w:rsidR="2C9805A8" w:rsidRPr="003C0234" w:rsidRDefault="2C9805A8">
      <w:pPr>
        <w:rPr>
          <w:lang w:val="fr-CA"/>
        </w:rPr>
      </w:pPr>
      <w:r w:rsidRPr="003C0234">
        <w:rPr>
          <w:lang w:val="fr-CA"/>
        </w:rPr>
        <w:br w:type="page"/>
      </w:r>
    </w:p>
    <w:p w14:paraId="3082564C" w14:textId="77777777" w:rsidR="00224CAC" w:rsidRPr="003C0234" w:rsidRDefault="00224CAC" w:rsidP="00224CAC">
      <w:pPr>
        <w:rPr>
          <w:rFonts w:ascii="Calibri" w:eastAsia="Calibri" w:hAnsi="Calibri" w:cs="Calibri"/>
          <w:sz w:val="24"/>
          <w:szCs w:val="24"/>
          <w:lang w:val="fr-CA"/>
        </w:rPr>
      </w:pPr>
    </w:p>
    <w:tbl>
      <w:tblPr>
        <w:tblStyle w:val="Grilledutableau"/>
        <w:tblW w:w="9360" w:type="dxa"/>
        <w:tblLayout w:type="fixed"/>
        <w:tblLook w:val="06A0" w:firstRow="1" w:lastRow="0" w:firstColumn="1" w:lastColumn="0" w:noHBand="1" w:noVBand="1"/>
      </w:tblPr>
      <w:tblGrid>
        <w:gridCol w:w="3120"/>
        <w:gridCol w:w="6240"/>
      </w:tblGrid>
      <w:tr w:rsidR="00224CAC" w:rsidRPr="003C0234" w14:paraId="06B0D23C" w14:textId="77777777" w:rsidTr="00D67900">
        <w:tc>
          <w:tcPr>
            <w:tcW w:w="9360" w:type="dxa"/>
            <w:gridSpan w:val="2"/>
          </w:tcPr>
          <w:p w14:paraId="1335815F" w14:textId="26EAB3D8" w:rsidR="00224CAC" w:rsidRPr="003C0234" w:rsidRDefault="00224CAC" w:rsidP="00D67900">
            <w:pPr>
              <w:spacing w:line="259" w:lineRule="auto"/>
              <w:jc w:val="center"/>
              <w:rPr>
                <w:rFonts w:ascii="Calibri" w:eastAsia="Calibri" w:hAnsi="Calibri" w:cs="Calibri"/>
                <w:sz w:val="24"/>
                <w:szCs w:val="24"/>
                <w:lang w:val="fr-CA"/>
              </w:rPr>
            </w:pPr>
            <w:r w:rsidRPr="003C0234" w:rsidDel="00000001">
              <w:rPr>
                <w:noProof/>
                <w:lang w:val="fr-CA"/>
              </w:rPr>
              <w:drawing>
                <wp:inline distT="0" distB="0" distL="0" distR="0" wp14:anchorId="1DDFBD32" wp14:editId="2B69F5D7">
                  <wp:extent cx="314325" cy="314325"/>
                  <wp:effectExtent l="0" t="0" r="0" b="0"/>
                  <wp:docPr id="273069539" name="Picture 27306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4325" cy="314325"/>
                          </a:xfrm>
                          <a:prstGeom prst="rect">
                            <a:avLst/>
                          </a:prstGeom>
                        </pic:spPr>
                      </pic:pic>
                    </a:graphicData>
                  </a:graphic>
                </wp:inline>
              </w:drawing>
            </w:r>
            <w:r w:rsidR="002E618B" w:rsidRPr="003C0234">
              <w:rPr>
                <w:lang w:val="fr-CA"/>
              </w:rPr>
              <w:t xml:space="preserve"> </w:t>
            </w:r>
            <w:r w:rsidR="002E618B" w:rsidRPr="003C0234">
              <w:rPr>
                <w:b/>
                <w:bCs/>
                <w:sz w:val="24"/>
                <w:szCs w:val="24"/>
                <w:lang w:val="fr-CA"/>
              </w:rPr>
              <w:t>Cadre du curriculum en littératie des adultes de l’Ontario</w:t>
            </w:r>
          </w:p>
        </w:tc>
      </w:tr>
      <w:tr w:rsidR="00224CAC" w:rsidRPr="003C0234" w14:paraId="4F2BD2BC" w14:textId="77777777" w:rsidTr="00D67900">
        <w:tc>
          <w:tcPr>
            <w:tcW w:w="3120" w:type="dxa"/>
          </w:tcPr>
          <w:p w14:paraId="487E0E87" w14:textId="0F412E09" w:rsidR="00224CAC" w:rsidRPr="003C0234" w:rsidRDefault="002E618B" w:rsidP="00D67900">
            <w:pPr>
              <w:spacing w:line="259" w:lineRule="auto"/>
              <w:rPr>
                <w:rFonts w:ascii="Calibri" w:eastAsia="Calibri" w:hAnsi="Calibri" w:cs="Calibri"/>
                <w:sz w:val="24"/>
                <w:szCs w:val="24"/>
                <w:lang w:val="fr-CA"/>
              </w:rPr>
            </w:pPr>
            <w:r w:rsidRPr="003C0234">
              <w:rPr>
                <w:b/>
                <w:bCs/>
                <w:sz w:val="24"/>
                <w:szCs w:val="24"/>
                <w:lang w:val="fr-CA"/>
              </w:rPr>
              <w:t>C</w:t>
            </w:r>
            <w:r w:rsidR="00224CAC" w:rsidRPr="003C0234">
              <w:rPr>
                <w:b/>
                <w:bCs/>
                <w:sz w:val="24"/>
                <w:szCs w:val="24"/>
                <w:lang w:val="fr-CA"/>
              </w:rPr>
              <w:t>ompétence</w:t>
            </w:r>
          </w:p>
        </w:tc>
        <w:tc>
          <w:tcPr>
            <w:tcW w:w="6240" w:type="dxa"/>
          </w:tcPr>
          <w:p w14:paraId="27003CDE" w14:textId="77777777" w:rsidR="00224CAC" w:rsidRPr="003C0234" w:rsidRDefault="00224CAC" w:rsidP="00D67900">
            <w:pPr>
              <w:spacing w:line="259" w:lineRule="auto"/>
              <w:rPr>
                <w:rFonts w:ascii="Calibri" w:eastAsia="Calibri" w:hAnsi="Calibri" w:cs="Calibri"/>
                <w:sz w:val="24"/>
                <w:szCs w:val="24"/>
                <w:lang w:val="fr-CA"/>
              </w:rPr>
            </w:pPr>
            <w:r w:rsidRPr="003C0234">
              <w:rPr>
                <w:b/>
                <w:bCs/>
                <w:sz w:val="24"/>
                <w:szCs w:val="24"/>
                <w:lang w:val="fr-CA"/>
              </w:rPr>
              <w:t>Groupes de travail(s)</w:t>
            </w:r>
          </w:p>
        </w:tc>
      </w:tr>
      <w:tr w:rsidR="00224CAC" w:rsidRPr="003C0234" w14:paraId="608CFD62" w14:textId="77777777" w:rsidTr="00D67900">
        <w:tc>
          <w:tcPr>
            <w:tcW w:w="3120" w:type="dxa"/>
          </w:tcPr>
          <w:p w14:paraId="5F405814" w14:textId="77777777" w:rsidR="00224CAC" w:rsidRPr="003C0234" w:rsidRDefault="00224CAC" w:rsidP="00D67900">
            <w:pPr>
              <w:spacing w:line="259" w:lineRule="auto"/>
              <w:rPr>
                <w:rFonts w:ascii="Calibri" w:eastAsia="Calibri" w:hAnsi="Calibri" w:cs="Calibri"/>
                <w:sz w:val="24"/>
                <w:szCs w:val="24"/>
                <w:lang w:val="fr-CA"/>
              </w:rPr>
            </w:pPr>
            <w:r w:rsidRPr="003C0234">
              <w:rPr>
                <w:sz w:val="24"/>
                <w:szCs w:val="24"/>
                <w:lang w:val="fr-CA"/>
              </w:rPr>
              <w:t>Trouver et utiliser l'information</w:t>
            </w:r>
          </w:p>
        </w:tc>
        <w:tc>
          <w:tcPr>
            <w:tcW w:w="6240" w:type="dxa"/>
          </w:tcPr>
          <w:p w14:paraId="679ABCA7" w14:textId="42928A4A" w:rsidR="00873B18" w:rsidRPr="003C0234" w:rsidRDefault="00873B18" w:rsidP="00873B18">
            <w:pPr>
              <w:pStyle w:val="Paragraphedeliste"/>
              <w:numPr>
                <w:ilvl w:val="0"/>
                <w:numId w:val="8"/>
              </w:numPr>
              <w:rPr>
                <w:rFonts w:ascii="Calibri" w:eastAsia="Calibri" w:hAnsi="Calibri" w:cs="Calibri"/>
                <w:sz w:val="24"/>
                <w:szCs w:val="24"/>
                <w:lang w:val="fr-CA"/>
              </w:rPr>
            </w:pPr>
            <w:r w:rsidRPr="003C0234">
              <w:rPr>
                <w:sz w:val="24"/>
                <w:szCs w:val="24"/>
                <w:lang w:val="fr-CA"/>
              </w:rPr>
              <w:t xml:space="preserve">Lire </w:t>
            </w:r>
            <w:r w:rsidR="002E618B" w:rsidRPr="003C0234">
              <w:rPr>
                <w:sz w:val="24"/>
                <w:szCs w:val="24"/>
                <w:lang w:val="fr-CA"/>
              </w:rPr>
              <w:t>un</w:t>
            </w:r>
            <w:r w:rsidRPr="003C0234">
              <w:rPr>
                <w:sz w:val="24"/>
                <w:szCs w:val="24"/>
                <w:lang w:val="fr-CA"/>
              </w:rPr>
              <w:t xml:space="preserve"> texte continu</w:t>
            </w:r>
          </w:p>
          <w:p w14:paraId="36444B87" w14:textId="6D062262" w:rsidR="00873B18" w:rsidRPr="003C0234" w:rsidRDefault="00873B18" w:rsidP="00873B18">
            <w:pPr>
              <w:pStyle w:val="Paragraphedeliste"/>
              <w:numPr>
                <w:ilvl w:val="0"/>
                <w:numId w:val="8"/>
              </w:numPr>
              <w:rPr>
                <w:rFonts w:ascii="Calibri" w:eastAsia="Calibri" w:hAnsi="Calibri" w:cs="Calibri"/>
                <w:sz w:val="24"/>
                <w:szCs w:val="24"/>
                <w:lang w:val="fr-CA"/>
              </w:rPr>
            </w:pPr>
            <w:r w:rsidRPr="003C0234">
              <w:rPr>
                <w:sz w:val="24"/>
                <w:szCs w:val="24"/>
                <w:lang w:val="fr-CA"/>
              </w:rPr>
              <w:t xml:space="preserve">Interpréter </w:t>
            </w:r>
            <w:r w:rsidR="002E618B" w:rsidRPr="003C0234">
              <w:rPr>
                <w:sz w:val="24"/>
                <w:szCs w:val="24"/>
                <w:lang w:val="fr-CA"/>
              </w:rPr>
              <w:t>d</w:t>
            </w:r>
            <w:r w:rsidRPr="003C0234">
              <w:rPr>
                <w:sz w:val="24"/>
                <w:szCs w:val="24"/>
                <w:lang w:val="fr-CA"/>
              </w:rPr>
              <w:t>es documents</w:t>
            </w:r>
          </w:p>
          <w:p w14:paraId="7F7C59C6" w14:textId="1B3D3250" w:rsidR="00873B18" w:rsidRPr="003C0234" w:rsidRDefault="00873B18" w:rsidP="00873B18">
            <w:pPr>
              <w:pStyle w:val="Paragraphedeliste"/>
              <w:numPr>
                <w:ilvl w:val="0"/>
                <w:numId w:val="8"/>
              </w:numPr>
              <w:rPr>
                <w:rFonts w:ascii="Calibri" w:eastAsia="Calibri" w:hAnsi="Calibri" w:cs="Calibri"/>
                <w:sz w:val="24"/>
                <w:szCs w:val="24"/>
                <w:lang w:val="fr-CA"/>
              </w:rPr>
            </w:pPr>
            <w:r w:rsidRPr="003C0234">
              <w:rPr>
                <w:sz w:val="24"/>
                <w:szCs w:val="24"/>
                <w:lang w:val="fr-CA"/>
              </w:rPr>
              <w:t>Extrai</w:t>
            </w:r>
            <w:r w:rsidR="002E618B" w:rsidRPr="003C0234">
              <w:rPr>
                <w:sz w:val="24"/>
                <w:szCs w:val="24"/>
                <w:lang w:val="fr-CA"/>
              </w:rPr>
              <w:t>re</w:t>
            </w:r>
            <w:r w:rsidRPr="003C0234">
              <w:rPr>
                <w:sz w:val="24"/>
                <w:szCs w:val="24"/>
                <w:lang w:val="fr-CA"/>
              </w:rPr>
              <w:t xml:space="preserve"> de l'information de films, d</w:t>
            </w:r>
            <w:r w:rsidR="002E618B" w:rsidRPr="003C0234">
              <w:rPr>
                <w:sz w:val="24"/>
                <w:szCs w:val="24"/>
                <w:lang w:val="fr-CA"/>
              </w:rPr>
              <w:t>’</w:t>
            </w:r>
            <w:r w:rsidRPr="003C0234">
              <w:rPr>
                <w:sz w:val="24"/>
                <w:szCs w:val="24"/>
                <w:lang w:val="fr-CA"/>
              </w:rPr>
              <w:t>émissions et de présentations</w:t>
            </w:r>
          </w:p>
        </w:tc>
      </w:tr>
      <w:tr w:rsidR="00224CAC" w:rsidRPr="003C0234" w14:paraId="4C092935" w14:textId="77777777" w:rsidTr="00D67900">
        <w:tc>
          <w:tcPr>
            <w:tcW w:w="3120" w:type="dxa"/>
          </w:tcPr>
          <w:p w14:paraId="1BE18D91" w14:textId="77777777" w:rsidR="00224CAC" w:rsidRPr="003C0234" w:rsidRDefault="00224CAC" w:rsidP="00D67900">
            <w:pPr>
              <w:rPr>
                <w:rFonts w:ascii="Calibri" w:eastAsia="Calibri" w:hAnsi="Calibri" w:cs="Calibri"/>
                <w:sz w:val="24"/>
                <w:szCs w:val="24"/>
                <w:lang w:val="fr-CA"/>
              </w:rPr>
            </w:pPr>
            <w:r w:rsidRPr="003C0234">
              <w:rPr>
                <w:sz w:val="24"/>
                <w:szCs w:val="24"/>
                <w:lang w:val="fr-CA"/>
              </w:rPr>
              <w:t>Communiquer des idées et de l'information</w:t>
            </w:r>
          </w:p>
        </w:tc>
        <w:tc>
          <w:tcPr>
            <w:tcW w:w="6240" w:type="dxa"/>
          </w:tcPr>
          <w:p w14:paraId="3700BBE8" w14:textId="77777777" w:rsidR="00224CAC" w:rsidRPr="003C0234" w:rsidRDefault="00224CAC" w:rsidP="00224CAC">
            <w:pPr>
              <w:pStyle w:val="Paragraphedeliste"/>
              <w:numPr>
                <w:ilvl w:val="0"/>
                <w:numId w:val="8"/>
              </w:numPr>
              <w:rPr>
                <w:rFonts w:ascii="Calibri" w:eastAsia="Calibri" w:hAnsi="Calibri" w:cs="Calibri"/>
                <w:sz w:val="24"/>
                <w:szCs w:val="24"/>
                <w:lang w:val="fr-CA"/>
              </w:rPr>
            </w:pPr>
            <w:r w:rsidRPr="003C0234">
              <w:rPr>
                <w:sz w:val="24"/>
                <w:szCs w:val="24"/>
                <w:lang w:val="fr-CA"/>
              </w:rPr>
              <w:t>Interagir avec les autres</w:t>
            </w:r>
          </w:p>
          <w:p w14:paraId="32359105" w14:textId="77777777" w:rsidR="00224CAC" w:rsidRPr="003C0234" w:rsidRDefault="00224CAC" w:rsidP="00224CAC">
            <w:pPr>
              <w:pStyle w:val="Paragraphedeliste"/>
              <w:numPr>
                <w:ilvl w:val="0"/>
                <w:numId w:val="8"/>
              </w:numPr>
              <w:rPr>
                <w:rFonts w:ascii="Calibri" w:eastAsia="Calibri" w:hAnsi="Calibri" w:cs="Calibri"/>
                <w:sz w:val="24"/>
                <w:szCs w:val="24"/>
                <w:lang w:val="fr-CA"/>
              </w:rPr>
            </w:pPr>
            <w:r w:rsidRPr="003C0234">
              <w:rPr>
                <w:sz w:val="24"/>
                <w:szCs w:val="24"/>
                <w:lang w:val="fr-CA"/>
              </w:rPr>
              <w:t>Compléter et créer des documents</w:t>
            </w:r>
          </w:p>
        </w:tc>
      </w:tr>
      <w:tr w:rsidR="002F6921" w:rsidRPr="003C0234" w14:paraId="4A920D48" w14:textId="77777777" w:rsidTr="00D67900">
        <w:tc>
          <w:tcPr>
            <w:tcW w:w="3120" w:type="dxa"/>
          </w:tcPr>
          <w:p w14:paraId="50F28053" w14:textId="56BE9FC6" w:rsidR="002F6921" w:rsidRPr="003C0234" w:rsidRDefault="002F6921" w:rsidP="002F6921">
            <w:pPr>
              <w:rPr>
                <w:rFonts w:ascii="Calibri" w:eastAsia="Calibri" w:hAnsi="Calibri" w:cs="Calibri"/>
                <w:sz w:val="24"/>
                <w:szCs w:val="24"/>
                <w:lang w:val="fr-CA"/>
              </w:rPr>
            </w:pPr>
            <w:r w:rsidRPr="003C0234">
              <w:rPr>
                <w:sz w:val="24"/>
                <w:szCs w:val="24"/>
                <w:lang w:val="fr-CA"/>
              </w:rPr>
              <w:t>Utiliser la technologie numérique</w:t>
            </w:r>
          </w:p>
        </w:tc>
        <w:tc>
          <w:tcPr>
            <w:tcW w:w="6240" w:type="dxa"/>
          </w:tcPr>
          <w:p w14:paraId="0231C653" w14:textId="6A0463D1" w:rsidR="002F6921" w:rsidRPr="003C0234" w:rsidRDefault="002F6921" w:rsidP="002F6921">
            <w:pPr>
              <w:pStyle w:val="Paragraphedeliste"/>
              <w:numPr>
                <w:ilvl w:val="0"/>
                <w:numId w:val="8"/>
              </w:numPr>
              <w:rPr>
                <w:rFonts w:ascii="Calibri" w:eastAsia="Calibri" w:hAnsi="Calibri" w:cs="Calibri"/>
                <w:sz w:val="24"/>
                <w:szCs w:val="24"/>
                <w:lang w:val="fr-CA"/>
              </w:rPr>
            </w:pPr>
            <w:r w:rsidRPr="003C0234">
              <w:rPr>
                <w:sz w:val="24"/>
                <w:szCs w:val="24"/>
                <w:lang w:val="fr-CA"/>
              </w:rPr>
              <w:t>n/a</w:t>
            </w:r>
          </w:p>
        </w:tc>
      </w:tr>
    </w:tbl>
    <w:p w14:paraId="167EBF88" w14:textId="77777777" w:rsidR="00224CAC" w:rsidRPr="003C0234" w:rsidRDefault="00224CAC" w:rsidP="00224CAC">
      <w:pPr>
        <w:rPr>
          <w:b/>
          <w:bCs/>
          <w:i/>
          <w:iCs/>
          <w:lang w:val="fr-CA"/>
        </w:rPr>
      </w:pPr>
    </w:p>
    <w:p w14:paraId="17867FC1" w14:textId="77777777" w:rsidR="00224CAC" w:rsidRPr="003C0234" w:rsidRDefault="00224CAC" w:rsidP="00224CAC">
      <w:pPr>
        <w:rPr>
          <w:b/>
          <w:bCs/>
          <w:sz w:val="24"/>
          <w:szCs w:val="24"/>
          <w:lang w:val="fr-CA"/>
        </w:rPr>
      </w:pPr>
    </w:p>
    <w:p w14:paraId="54D1E1A4" w14:textId="2F2EA9D8" w:rsidR="4AD55001" w:rsidRPr="003C0234" w:rsidRDefault="4AD55001" w:rsidP="4AD55001">
      <w:pPr>
        <w:rPr>
          <w:rFonts w:ascii="Calibri" w:eastAsia="Calibri" w:hAnsi="Calibri" w:cs="Calibri"/>
          <w:sz w:val="24"/>
          <w:szCs w:val="24"/>
          <w:lang w:val="fr-CA"/>
        </w:rPr>
      </w:pPr>
    </w:p>
    <w:p w14:paraId="554C2325" w14:textId="091BBADE" w:rsidR="4AD55001" w:rsidRPr="003C0234" w:rsidRDefault="4AD55001" w:rsidP="4AD55001">
      <w:pPr>
        <w:rPr>
          <w:b/>
          <w:bCs/>
          <w:sz w:val="24"/>
          <w:szCs w:val="24"/>
          <w:lang w:val="fr-CA"/>
        </w:rPr>
      </w:pPr>
    </w:p>
    <w:sectPr w:rsidR="4AD55001" w:rsidRPr="003C0234">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17261" w14:textId="77777777" w:rsidR="004E0EDD" w:rsidRDefault="004E0EDD">
      <w:pPr>
        <w:spacing w:after="0" w:line="240" w:lineRule="auto"/>
      </w:pPr>
      <w:r>
        <w:rPr>
          <w:lang w:val="fr"/>
        </w:rPr>
        <w:separator/>
      </w:r>
    </w:p>
  </w:endnote>
  <w:endnote w:type="continuationSeparator" w:id="0">
    <w:p w14:paraId="06D90159" w14:textId="77777777" w:rsidR="004E0EDD" w:rsidRDefault="004E0EDD">
      <w:pPr>
        <w:spacing w:after="0" w:line="240" w:lineRule="auto"/>
      </w:pPr>
      <w:r>
        <w:rPr>
          <w:lang w:val="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2C9805A8" w14:paraId="54BB594E" w14:textId="77777777" w:rsidTr="2C9805A8">
      <w:tc>
        <w:tcPr>
          <w:tcW w:w="3120" w:type="dxa"/>
        </w:tcPr>
        <w:p w14:paraId="2036C811" w14:textId="1EAA27B2" w:rsidR="2C9805A8" w:rsidRDefault="2C9805A8" w:rsidP="2C9805A8">
          <w:pPr>
            <w:pStyle w:val="En-tte"/>
            <w:ind w:left="-115"/>
          </w:pPr>
        </w:p>
      </w:tc>
      <w:tc>
        <w:tcPr>
          <w:tcW w:w="3120" w:type="dxa"/>
        </w:tcPr>
        <w:p w14:paraId="4B046986" w14:textId="34073230" w:rsidR="2C9805A8" w:rsidRDefault="00625745" w:rsidP="2C9805A8">
          <w:pPr>
            <w:pStyle w:val="En-tte"/>
            <w:jc w:val="center"/>
          </w:pPr>
          <w:r>
            <w:rPr>
              <w:lang w:val="fr"/>
            </w:rPr>
            <w:t>Parties d'un ordinateur</w:t>
          </w:r>
        </w:p>
      </w:tc>
      <w:tc>
        <w:tcPr>
          <w:tcW w:w="3120" w:type="dxa"/>
        </w:tcPr>
        <w:p w14:paraId="4762B149" w14:textId="64839C59" w:rsidR="2C9805A8" w:rsidRDefault="2C9805A8" w:rsidP="2C9805A8">
          <w:pPr>
            <w:pStyle w:val="En-tte"/>
            <w:ind w:right="-115"/>
            <w:jc w:val="right"/>
          </w:pPr>
        </w:p>
        <w:p w14:paraId="596F5A91" w14:textId="4ACE0BDD" w:rsidR="2C9805A8" w:rsidRDefault="2C9805A8" w:rsidP="2C9805A8">
          <w:pPr>
            <w:pStyle w:val="En-tte"/>
            <w:ind w:right="-115"/>
            <w:jc w:val="right"/>
          </w:pPr>
          <w:r>
            <w:rPr>
              <w:lang w:val="fr"/>
            </w:rPr>
            <w:fldChar w:fldCharType="begin"/>
          </w:r>
          <w:r>
            <w:rPr>
              <w:lang w:val="fr"/>
            </w:rPr>
            <w:instrText>PAGE</w:instrText>
          </w:r>
          <w:r>
            <w:rPr>
              <w:lang w:val="fr"/>
            </w:rPr>
            <w:fldChar w:fldCharType="separate"/>
          </w:r>
          <w:r w:rsidR="002F6921">
            <w:rPr>
              <w:noProof/>
              <w:lang w:val="fr"/>
            </w:rPr>
            <w:t>8</w:t>
          </w:r>
          <w:r>
            <w:rPr>
              <w:lang w:val="fr"/>
            </w:rPr>
            <w:fldChar w:fldCharType="end"/>
          </w:r>
        </w:p>
      </w:tc>
    </w:tr>
  </w:tbl>
  <w:p w14:paraId="009B0823" w14:textId="151182DC" w:rsidR="2C9805A8" w:rsidRDefault="2C9805A8" w:rsidP="2C9805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9E8F0" w14:textId="77777777" w:rsidR="004E0EDD" w:rsidRDefault="004E0EDD">
      <w:pPr>
        <w:spacing w:after="0" w:line="240" w:lineRule="auto"/>
      </w:pPr>
      <w:r>
        <w:rPr>
          <w:lang w:val="fr"/>
        </w:rPr>
        <w:separator/>
      </w:r>
    </w:p>
  </w:footnote>
  <w:footnote w:type="continuationSeparator" w:id="0">
    <w:p w14:paraId="6CA907F6" w14:textId="77777777" w:rsidR="004E0EDD" w:rsidRDefault="004E0EDD">
      <w:pPr>
        <w:spacing w:after="0" w:line="240" w:lineRule="auto"/>
      </w:pPr>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2C9805A8" w14:paraId="1CFB75F3" w14:textId="77777777" w:rsidTr="2C9805A8">
      <w:tc>
        <w:tcPr>
          <w:tcW w:w="3120" w:type="dxa"/>
        </w:tcPr>
        <w:p w14:paraId="409CAA84" w14:textId="79232A4A" w:rsidR="2C9805A8" w:rsidRDefault="2C9805A8" w:rsidP="2C9805A8">
          <w:pPr>
            <w:pStyle w:val="En-tte"/>
            <w:ind w:left="-115"/>
          </w:pPr>
        </w:p>
      </w:tc>
      <w:tc>
        <w:tcPr>
          <w:tcW w:w="3120" w:type="dxa"/>
        </w:tcPr>
        <w:p w14:paraId="6EA15199" w14:textId="62E6570C" w:rsidR="2C9805A8" w:rsidRDefault="2C9805A8" w:rsidP="2C9805A8">
          <w:pPr>
            <w:pStyle w:val="En-tte"/>
            <w:jc w:val="center"/>
          </w:pPr>
        </w:p>
      </w:tc>
      <w:tc>
        <w:tcPr>
          <w:tcW w:w="3120" w:type="dxa"/>
        </w:tcPr>
        <w:p w14:paraId="009A5159" w14:textId="25298DD8" w:rsidR="2C9805A8" w:rsidRDefault="2C9805A8" w:rsidP="2C9805A8">
          <w:pPr>
            <w:pStyle w:val="En-tte"/>
            <w:ind w:right="-115"/>
            <w:jc w:val="right"/>
          </w:pPr>
        </w:p>
      </w:tc>
    </w:tr>
  </w:tbl>
  <w:p w14:paraId="07C676D2" w14:textId="0F40A686" w:rsidR="2C9805A8" w:rsidRDefault="2C9805A8" w:rsidP="2C9805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E795B"/>
    <w:multiLevelType w:val="hybridMultilevel"/>
    <w:tmpl w:val="BB949562"/>
    <w:lvl w:ilvl="0" w:tplc="54BE6B5E">
      <w:start w:val="1"/>
      <w:numFmt w:val="bullet"/>
      <w:lvlText w:val=""/>
      <w:lvlJc w:val="left"/>
      <w:pPr>
        <w:ind w:left="720" w:hanging="360"/>
      </w:pPr>
      <w:rPr>
        <w:rFonts w:ascii="Symbol" w:hAnsi="Symbol" w:hint="default"/>
      </w:rPr>
    </w:lvl>
    <w:lvl w:ilvl="1" w:tplc="78608C14">
      <w:start w:val="1"/>
      <w:numFmt w:val="bullet"/>
      <w:lvlText w:val="o"/>
      <w:lvlJc w:val="left"/>
      <w:pPr>
        <w:ind w:left="1440" w:hanging="360"/>
      </w:pPr>
      <w:rPr>
        <w:rFonts w:ascii="Courier New" w:hAnsi="Courier New" w:hint="default"/>
      </w:rPr>
    </w:lvl>
    <w:lvl w:ilvl="2" w:tplc="5762B6E4">
      <w:start w:val="1"/>
      <w:numFmt w:val="bullet"/>
      <w:lvlText w:val=""/>
      <w:lvlJc w:val="left"/>
      <w:pPr>
        <w:ind w:left="2160" w:hanging="360"/>
      </w:pPr>
      <w:rPr>
        <w:rFonts w:ascii="Wingdings" w:hAnsi="Wingdings" w:hint="default"/>
      </w:rPr>
    </w:lvl>
    <w:lvl w:ilvl="3" w:tplc="D70ED3D0">
      <w:start w:val="1"/>
      <w:numFmt w:val="bullet"/>
      <w:lvlText w:val=""/>
      <w:lvlJc w:val="left"/>
      <w:pPr>
        <w:ind w:left="2880" w:hanging="360"/>
      </w:pPr>
      <w:rPr>
        <w:rFonts w:ascii="Symbol" w:hAnsi="Symbol" w:hint="default"/>
      </w:rPr>
    </w:lvl>
    <w:lvl w:ilvl="4" w:tplc="4C86171A">
      <w:start w:val="1"/>
      <w:numFmt w:val="bullet"/>
      <w:lvlText w:val="o"/>
      <w:lvlJc w:val="left"/>
      <w:pPr>
        <w:ind w:left="3600" w:hanging="360"/>
      </w:pPr>
      <w:rPr>
        <w:rFonts w:ascii="Courier New" w:hAnsi="Courier New" w:hint="default"/>
      </w:rPr>
    </w:lvl>
    <w:lvl w:ilvl="5" w:tplc="C5980F18">
      <w:start w:val="1"/>
      <w:numFmt w:val="bullet"/>
      <w:lvlText w:val=""/>
      <w:lvlJc w:val="left"/>
      <w:pPr>
        <w:ind w:left="4320" w:hanging="360"/>
      </w:pPr>
      <w:rPr>
        <w:rFonts w:ascii="Wingdings" w:hAnsi="Wingdings" w:hint="default"/>
      </w:rPr>
    </w:lvl>
    <w:lvl w:ilvl="6" w:tplc="5C5003BE">
      <w:start w:val="1"/>
      <w:numFmt w:val="bullet"/>
      <w:lvlText w:val=""/>
      <w:lvlJc w:val="left"/>
      <w:pPr>
        <w:ind w:left="5040" w:hanging="360"/>
      </w:pPr>
      <w:rPr>
        <w:rFonts w:ascii="Symbol" w:hAnsi="Symbol" w:hint="default"/>
      </w:rPr>
    </w:lvl>
    <w:lvl w:ilvl="7" w:tplc="EC7C19C4">
      <w:start w:val="1"/>
      <w:numFmt w:val="bullet"/>
      <w:lvlText w:val="o"/>
      <w:lvlJc w:val="left"/>
      <w:pPr>
        <w:ind w:left="5760" w:hanging="360"/>
      </w:pPr>
      <w:rPr>
        <w:rFonts w:ascii="Courier New" w:hAnsi="Courier New" w:hint="default"/>
      </w:rPr>
    </w:lvl>
    <w:lvl w:ilvl="8" w:tplc="CB1A5438">
      <w:start w:val="1"/>
      <w:numFmt w:val="bullet"/>
      <w:lvlText w:val=""/>
      <w:lvlJc w:val="left"/>
      <w:pPr>
        <w:ind w:left="6480" w:hanging="360"/>
      </w:pPr>
      <w:rPr>
        <w:rFonts w:ascii="Wingdings" w:hAnsi="Wingdings" w:hint="default"/>
      </w:rPr>
    </w:lvl>
  </w:abstractNum>
  <w:abstractNum w:abstractNumId="1" w15:restartNumberingAfterBreak="0">
    <w:nsid w:val="16863A95"/>
    <w:multiLevelType w:val="hybridMultilevel"/>
    <w:tmpl w:val="6DCCB17A"/>
    <w:lvl w:ilvl="0" w:tplc="3854443A">
      <w:start w:val="1"/>
      <w:numFmt w:val="bullet"/>
      <w:lvlText w:val=""/>
      <w:lvlJc w:val="left"/>
      <w:pPr>
        <w:ind w:left="720" w:hanging="360"/>
      </w:pPr>
      <w:rPr>
        <w:rFonts w:ascii="Symbol" w:hAnsi="Symbol" w:hint="default"/>
      </w:rPr>
    </w:lvl>
    <w:lvl w:ilvl="1" w:tplc="D6C627D0">
      <w:start w:val="1"/>
      <w:numFmt w:val="bullet"/>
      <w:lvlText w:val="o"/>
      <w:lvlJc w:val="left"/>
      <w:pPr>
        <w:ind w:left="1440" w:hanging="360"/>
      </w:pPr>
      <w:rPr>
        <w:rFonts w:ascii="Courier New" w:hAnsi="Courier New" w:hint="default"/>
      </w:rPr>
    </w:lvl>
    <w:lvl w:ilvl="2" w:tplc="D4C67178">
      <w:start w:val="1"/>
      <w:numFmt w:val="bullet"/>
      <w:lvlText w:val=""/>
      <w:lvlJc w:val="left"/>
      <w:pPr>
        <w:ind w:left="2160" w:hanging="360"/>
      </w:pPr>
      <w:rPr>
        <w:rFonts w:ascii="Wingdings" w:hAnsi="Wingdings" w:hint="default"/>
      </w:rPr>
    </w:lvl>
    <w:lvl w:ilvl="3" w:tplc="8E6C6532">
      <w:start w:val="1"/>
      <w:numFmt w:val="bullet"/>
      <w:lvlText w:val=""/>
      <w:lvlJc w:val="left"/>
      <w:pPr>
        <w:ind w:left="2880" w:hanging="360"/>
      </w:pPr>
      <w:rPr>
        <w:rFonts w:ascii="Symbol" w:hAnsi="Symbol" w:hint="default"/>
      </w:rPr>
    </w:lvl>
    <w:lvl w:ilvl="4" w:tplc="9AE83C84">
      <w:start w:val="1"/>
      <w:numFmt w:val="bullet"/>
      <w:lvlText w:val="o"/>
      <w:lvlJc w:val="left"/>
      <w:pPr>
        <w:ind w:left="3600" w:hanging="360"/>
      </w:pPr>
      <w:rPr>
        <w:rFonts w:ascii="Courier New" w:hAnsi="Courier New" w:hint="default"/>
      </w:rPr>
    </w:lvl>
    <w:lvl w:ilvl="5" w:tplc="2076BF46">
      <w:start w:val="1"/>
      <w:numFmt w:val="bullet"/>
      <w:lvlText w:val=""/>
      <w:lvlJc w:val="left"/>
      <w:pPr>
        <w:ind w:left="4320" w:hanging="360"/>
      </w:pPr>
      <w:rPr>
        <w:rFonts w:ascii="Wingdings" w:hAnsi="Wingdings" w:hint="default"/>
      </w:rPr>
    </w:lvl>
    <w:lvl w:ilvl="6" w:tplc="8CE6E766">
      <w:start w:val="1"/>
      <w:numFmt w:val="bullet"/>
      <w:lvlText w:val=""/>
      <w:lvlJc w:val="left"/>
      <w:pPr>
        <w:ind w:left="5040" w:hanging="360"/>
      </w:pPr>
      <w:rPr>
        <w:rFonts w:ascii="Symbol" w:hAnsi="Symbol" w:hint="default"/>
      </w:rPr>
    </w:lvl>
    <w:lvl w:ilvl="7" w:tplc="D9505660">
      <w:start w:val="1"/>
      <w:numFmt w:val="bullet"/>
      <w:lvlText w:val="o"/>
      <w:lvlJc w:val="left"/>
      <w:pPr>
        <w:ind w:left="5760" w:hanging="360"/>
      </w:pPr>
      <w:rPr>
        <w:rFonts w:ascii="Courier New" w:hAnsi="Courier New" w:hint="default"/>
      </w:rPr>
    </w:lvl>
    <w:lvl w:ilvl="8" w:tplc="08421A46">
      <w:start w:val="1"/>
      <w:numFmt w:val="bullet"/>
      <w:lvlText w:val=""/>
      <w:lvlJc w:val="left"/>
      <w:pPr>
        <w:ind w:left="6480" w:hanging="360"/>
      </w:pPr>
      <w:rPr>
        <w:rFonts w:ascii="Wingdings" w:hAnsi="Wingdings" w:hint="default"/>
      </w:rPr>
    </w:lvl>
  </w:abstractNum>
  <w:abstractNum w:abstractNumId="2" w15:restartNumberingAfterBreak="0">
    <w:nsid w:val="20B9120B"/>
    <w:multiLevelType w:val="hybridMultilevel"/>
    <w:tmpl w:val="DC3E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72507"/>
    <w:multiLevelType w:val="hybridMultilevel"/>
    <w:tmpl w:val="5150CD6E"/>
    <w:lvl w:ilvl="0" w:tplc="7BC0E4D4">
      <w:start w:val="1"/>
      <w:numFmt w:val="bullet"/>
      <w:lvlText w:val=""/>
      <w:lvlJc w:val="left"/>
      <w:pPr>
        <w:ind w:left="720" w:hanging="360"/>
      </w:pPr>
      <w:rPr>
        <w:rFonts w:ascii="Symbol" w:hAnsi="Symbol" w:hint="default"/>
      </w:rPr>
    </w:lvl>
    <w:lvl w:ilvl="1" w:tplc="53C07A88">
      <w:start w:val="1"/>
      <w:numFmt w:val="bullet"/>
      <w:lvlText w:val="o"/>
      <w:lvlJc w:val="left"/>
      <w:pPr>
        <w:ind w:left="1440" w:hanging="360"/>
      </w:pPr>
      <w:rPr>
        <w:rFonts w:ascii="Courier New" w:hAnsi="Courier New" w:hint="default"/>
      </w:rPr>
    </w:lvl>
    <w:lvl w:ilvl="2" w:tplc="1CC629F8">
      <w:start w:val="1"/>
      <w:numFmt w:val="bullet"/>
      <w:lvlText w:val=""/>
      <w:lvlJc w:val="left"/>
      <w:pPr>
        <w:ind w:left="2160" w:hanging="360"/>
      </w:pPr>
      <w:rPr>
        <w:rFonts w:ascii="Wingdings" w:hAnsi="Wingdings" w:hint="default"/>
      </w:rPr>
    </w:lvl>
    <w:lvl w:ilvl="3" w:tplc="6232B214">
      <w:start w:val="1"/>
      <w:numFmt w:val="bullet"/>
      <w:lvlText w:val=""/>
      <w:lvlJc w:val="left"/>
      <w:pPr>
        <w:ind w:left="2880" w:hanging="360"/>
      </w:pPr>
      <w:rPr>
        <w:rFonts w:ascii="Symbol" w:hAnsi="Symbol" w:hint="default"/>
      </w:rPr>
    </w:lvl>
    <w:lvl w:ilvl="4" w:tplc="59F20B90">
      <w:start w:val="1"/>
      <w:numFmt w:val="bullet"/>
      <w:lvlText w:val="o"/>
      <w:lvlJc w:val="left"/>
      <w:pPr>
        <w:ind w:left="3600" w:hanging="360"/>
      </w:pPr>
      <w:rPr>
        <w:rFonts w:ascii="Courier New" w:hAnsi="Courier New" w:hint="default"/>
      </w:rPr>
    </w:lvl>
    <w:lvl w:ilvl="5" w:tplc="DD4C6544">
      <w:start w:val="1"/>
      <w:numFmt w:val="bullet"/>
      <w:lvlText w:val=""/>
      <w:lvlJc w:val="left"/>
      <w:pPr>
        <w:ind w:left="4320" w:hanging="360"/>
      </w:pPr>
      <w:rPr>
        <w:rFonts w:ascii="Wingdings" w:hAnsi="Wingdings" w:hint="default"/>
      </w:rPr>
    </w:lvl>
    <w:lvl w:ilvl="6" w:tplc="491E91EA">
      <w:start w:val="1"/>
      <w:numFmt w:val="bullet"/>
      <w:lvlText w:val=""/>
      <w:lvlJc w:val="left"/>
      <w:pPr>
        <w:ind w:left="5040" w:hanging="360"/>
      </w:pPr>
      <w:rPr>
        <w:rFonts w:ascii="Symbol" w:hAnsi="Symbol" w:hint="default"/>
      </w:rPr>
    </w:lvl>
    <w:lvl w:ilvl="7" w:tplc="5FB86DD6">
      <w:start w:val="1"/>
      <w:numFmt w:val="bullet"/>
      <w:lvlText w:val="o"/>
      <w:lvlJc w:val="left"/>
      <w:pPr>
        <w:ind w:left="5760" w:hanging="360"/>
      </w:pPr>
      <w:rPr>
        <w:rFonts w:ascii="Courier New" w:hAnsi="Courier New" w:hint="default"/>
      </w:rPr>
    </w:lvl>
    <w:lvl w:ilvl="8" w:tplc="2CDC8304">
      <w:start w:val="1"/>
      <w:numFmt w:val="bullet"/>
      <w:lvlText w:val=""/>
      <w:lvlJc w:val="left"/>
      <w:pPr>
        <w:ind w:left="6480" w:hanging="360"/>
      </w:pPr>
      <w:rPr>
        <w:rFonts w:ascii="Wingdings" w:hAnsi="Wingdings" w:hint="default"/>
      </w:rPr>
    </w:lvl>
  </w:abstractNum>
  <w:abstractNum w:abstractNumId="4" w15:restartNumberingAfterBreak="0">
    <w:nsid w:val="329B29DD"/>
    <w:multiLevelType w:val="hybridMultilevel"/>
    <w:tmpl w:val="804A12EC"/>
    <w:lvl w:ilvl="0" w:tplc="6E646700">
      <w:start w:val="1"/>
      <w:numFmt w:val="bullet"/>
      <w:lvlText w:val=""/>
      <w:lvlJc w:val="left"/>
      <w:pPr>
        <w:ind w:left="720" w:hanging="360"/>
      </w:pPr>
      <w:rPr>
        <w:rFonts w:ascii="Symbol" w:hAnsi="Symbol" w:hint="default"/>
      </w:rPr>
    </w:lvl>
    <w:lvl w:ilvl="1" w:tplc="D82499AC">
      <w:start w:val="1"/>
      <w:numFmt w:val="bullet"/>
      <w:lvlText w:val="o"/>
      <w:lvlJc w:val="left"/>
      <w:pPr>
        <w:ind w:left="1440" w:hanging="360"/>
      </w:pPr>
      <w:rPr>
        <w:rFonts w:ascii="Courier New" w:hAnsi="Courier New" w:hint="default"/>
      </w:rPr>
    </w:lvl>
    <w:lvl w:ilvl="2" w:tplc="DA7C770E">
      <w:start w:val="1"/>
      <w:numFmt w:val="bullet"/>
      <w:lvlText w:val=""/>
      <w:lvlJc w:val="left"/>
      <w:pPr>
        <w:ind w:left="2160" w:hanging="360"/>
      </w:pPr>
      <w:rPr>
        <w:rFonts w:ascii="Wingdings" w:hAnsi="Wingdings" w:hint="default"/>
      </w:rPr>
    </w:lvl>
    <w:lvl w:ilvl="3" w:tplc="DF32224C">
      <w:start w:val="1"/>
      <w:numFmt w:val="bullet"/>
      <w:lvlText w:val=""/>
      <w:lvlJc w:val="left"/>
      <w:pPr>
        <w:ind w:left="2880" w:hanging="360"/>
      </w:pPr>
      <w:rPr>
        <w:rFonts w:ascii="Symbol" w:hAnsi="Symbol" w:hint="default"/>
      </w:rPr>
    </w:lvl>
    <w:lvl w:ilvl="4" w:tplc="2594201C">
      <w:start w:val="1"/>
      <w:numFmt w:val="bullet"/>
      <w:lvlText w:val="o"/>
      <w:lvlJc w:val="left"/>
      <w:pPr>
        <w:ind w:left="3600" w:hanging="360"/>
      </w:pPr>
      <w:rPr>
        <w:rFonts w:ascii="Courier New" w:hAnsi="Courier New" w:hint="default"/>
      </w:rPr>
    </w:lvl>
    <w:lvl w:ilvl="5" w:tplc="265ACD88">
      <w:start w:val="1"/>
      <w:numFmt w:val="bullet"/>
      <w:lvlText w:val=""/>
      <w:lvlJc w:val="left"/>
      <w:pPr>
        <w:ind w:left="4320" w:hanging="360"/>
      </w:pPr>
      <w:rPr>
        <w:rFonts w:ascii="Wingdings" w:hAnsi="Wingdings" w:hint="default"/>
      </w:rPr>
    </w:lvl>
    <w:lvl w:ilvl="6" w:tplc="616A9DDA">
      <w:start w:val="1"/>
      <w:numFmt w:val="bullet"/>
      <w:lvlText w:val=""/>
      <w:lvlJc w:val="left"/>
      <w:pPr>
        <w:ind w:left="5040" w:hanging="360"/>
      </w:pPr>
      <w:rPr>
        <w:rFonts w:ascii="Symbol" w:hAnsi="Symbol" w:hint="default"/>
      </w:rPr>
    </w:lvl>
    <w:lvl w:ilvl="7" w:tplc="63845396">
      <w:start w:val="1"/>
      <w:numFmt w:val="bullet"/>
      <w:lvlText w:val="o"/>
      <w:lvlJc w:val="left"/>
      <w:pPr>
        <w:ind w:left="5760" w:hanging="360"/>
      </w:pPr>
      <w:rPr>
        <w:rFonts w:ascii="Courier New" w:hAnsi="Courier New" w:hint="default"/>
      </w:rPr>
    </w:lvl>
    <w:lvl w:ilvl="8" w:tplc="0CC2B7A4">
      <w:start w:val="1"/>
      <w:numFmt w:val="bullet"/>
      <w:lvlText w:val=""/>
      <w:lvlJc w:val="left"/>
      <w:pPr>
        <w:ind w:left="6480" w:hanging="360"/>
      </w:pPr>
      <w:rPr>
        <w:rFonts w:ascii="Wingdings" w:hAnsi="Wingdings" w:hint="default"/>
      </w:rPr>
    </w:lvl>
  </w:abstractNum>
  <w:abstractNum w:abstractNumId="5" w15:restartNumberingAfterBreak="0">
    <w:nsid w:val="53285AC5"/>
    <w:multiLevelType w:val="hybridMultilevel"/>
    <w:tmpl w:val="FD1E15EC"/>
    <w:lvl w:ilvl="0" w:tplc="73A62424">
      <w:start w:val="1"/>
      <w:numFmt w:val="decimal"/>
      <w:lvlText w:val="%1."/>
      <w:lvlJc w:val="left"/>
      <w:pPr>
        <w:ind w:left="720" w:hanging="360"/>
      </w:pPr>
    </w:lvl>
    <w:lvl w:ilvl="1" w:tplc="C3D660F0">
      <w:start w:val="1"/>
      <w:numFmt w:val="lowerLetter"/>
      <w:lvlText w:val="%2."/>
      <w:lvlJc w:val="left"/>
      <w:pPr>
        <w:ind w:left="1440" w:hanging="360"/>
      </w:pPr>
    </w:lvl>
    <w:lvl w:ilvl="2" w:tplc="3AE4894C">
      <w:start w:val="1"/>
      <w:numFmt w:val="lowerRoman"/>
      <w:lvlText w:val="%3."/>
      <w:lvlJc w:val="right"/>
      <w:pPr>
        <w:ind w:left="2160" w:hanging="180"/>
      </w:pPr>
    </w:lvl>
    <w:lvl w:ilvl="3" w:tplc="BCAEFCD2">
      <w:start w:val="1"/>
      <w:numFmt w:val="decimal"/>
      <w:lvlText w:val="%4."/>
      <w:lvlJc w:val="left"/>
      <w:pPr>
        <w:ind w:left="2880" w:hanging="360"/>
      </w:pPr>
    </w:lvl>
    <w:lvl w:ilvl="4" w:tplc="AE6E54A6">
      <w:start w:val="1"/>
      <w:numFmt w:val="lowerLetter"/>
      <w:lvlText w:val="%5."/>
      <w:lvlJc w:val="left"/>
      <w:pPr>
        <w:ind w:left="3600" w:hanging="360"/>
      </w:pPr>
    </w:lvl>
    <w:lvl w:ilvl="5" w:tplc="F760D382">
      <w:start w:val="1"/>
      <w:numFmt w:val="lowerRoman"/>
      <w:lvlText w:val="%6."/>
      <w:lvlJc w:val="right"/>
      <w:pPr>
        <w:ind w:left="4320" w:hanging="180"/>
      </w:pPr>
    </w:lvl>
    <w:lvl w:ilvl="6" w:tplc="E078D6F8">
      <w:start w:val="1"/>
      <w:numFmt w:val="decimal"/>
      <w:lvlText w:val="%7."/>
      <w:lvlJc w:val="left"/>
      <w:pPr>
        <w:ind w:left="5040" w:hanging="360"/>
      </w:pPr>
    </w:lvl>
    <w:lvl w:ilvl="7" w:tplc="602C15F0">
      <w:start w:val="1"/>
      <w:numFmt w:val="lowerLetter"/>
      <w:lvlText w:val="%8."/>
      <w:lvlJc w:val="left"/>
      <w:pPr>
        <w:ind w:left="5760" w:hanging="360"/>
      </w:pPr>
    </w:lvl>
    <w:lvl w:ilvl="8" w:tplc="078E3C00">
      <w:start w:val="1"/>
      <w:numFmt w:val="lowerRoman"/>
      <w:lvlText w:val="%9."/>
      <w:lvlJc w:val="right"/>
      <w:pPr>
        <w:ind w:left="6480" w:hanging="180"/>
      </w:pPr>
    </w:lvl>
  </w:abstractNum>
  <w:abstractNum w:abstractNumId="6" w15:restartNumberingAfterBreak="0">
    <w:nsid w:val="53A93F44"/>
    <w:multiLevelType w:val="hybridMultilevel"/>
    <w:tmpl w:val="88CECA42"/>
    <w:lvl w:ilvl="0" w:tplc="E80A7B0C">
      <w:start w:val="1"/>
      <w:numFmt w:val="bullet"/>
      <w:lvlText w:val=""/>
      <w:lvlJc w:val="left"/>
      <w:pPr>
        <w:ind w:left="720" w:hanging="360"/>
      </w:pPr>
      <w:rPr>
        <w:rFonts w:ascii="Symbol" w:hAnsi="Symbol" w:hint="default"/>
      </w:rPr>
    </w:lvl>
    <w:lvl w:ilvl="1" w:tplc="FF4A5194">
      <w:start w:val="1"/>
      <w:numFmt w:val="bullet"/>
      <w:lvlText w:val="o"/>
      <w:lvlJc w:val="left"/>
      <w:pPr>
        <w:ind w:left="1440" w:hanging="360"/>
      </w:pPr>
      <w:rPr>
        <w:rFonts w:ascii="Courier New" w:hAnsi="Courier New" w:hint="default"/>
      </w:rPr>
    </w:lvl>
    <w:lvl w:ilvl="2" w:tplc="FB36FB78">
      <w:start w:val="1"/>
      <w:numFmt w:val="bullet"/>
      <w:lvlText w:val=""/>
      <w:lvlJc w:val="left"/>
      <w:pPr>
        <w:ind w:left="2160" w:hanging="360"/>
      </w:pPr>
      <w:rPr>
        <w:rFonts w:ascii="Wingdings" w:hAnsi="Wingdings" w:hint="default"/>
      </w:rPr>
    </w:lvl>
    <w:lvl w:ilvl="3" w:tplc="EFE83E10">
      <w:start w:val="1"/>
      <w:numFmt w:val="bullet"/>
      <w:lvlText w:val=""/>
      <w:lvlJc w:val="left"/>
      <w:pPr>
        <w:ind w:left="2880" w:hanging="360"/>
      </w:pPr>
      <w:rPr>
        <w:rFonts w:ascii="Symbol" w:hAnsi="Symbol" w:hint="default"/>
      </w:rPr>
    </w:lvl>
    <w:lvl w:ilvl="4" w:tplc="3D64A56C">
      <w:start w:val="1"/>
      <w:numFmt w:val="bullet"/>
      <w:lvlText w:val="o"/>
      <w:lvlJc w:val="left"/>
      <w:pPr>
        <w:ind w:left="3600" w:hanging="360"/>
      </w:pPr>
      <w:rPr>
        <w:rFonts w:ascii="Courier New" w:hAnsi="Courier New" w:hint="default"/>
      </w:rPr>
    </w:lvl>
    <w:lvl w:ilvl="5" w:tplc="AC78F2A0">
      <w:start w:val="1"/>
      <w:numFmt w:val="bullet"/>
      <w:lvlText w:val=""/>
      <w:lvlJc w:val="left"/>
      <w:pPr>
        <w:ind w:left="4320" w:hanging="360"/>
      </w:pPr>
      <w:rPr>
        <w:rFonts w:ascii="Wingdings" w:hAnsi="Wingdings" w:hint="default"/>
      </w:rPr>
    </w:lvl>
    <w:lvl w:ilvl="6" w:tplc="7758E8E6">
      <w:start w:val="1"/>
      <w:numFmt w:val="bullet"/>
      <w:lvlText w:val=""/>
      <w:lvlJc w:val="left"/>
      <w:pPr>
        <w:ind w:left="5040" w:hanging="360"/>
      </w:pPr>
      <w:rPr>
        <w:rFonts w:ascii="Symbol" w:hAnsi="Symbol" w:hint="default"/>
      </w:rPr>
    </w:lvl>
    <w:lvl w:ilvl="7" w:tplc="8446FC30">
      <w:start w:val="1"/>
      <w:numFmt w:val="bullet"/>
      <w:lvlText w:val="o"/>
      <w:lvlJc w:val="left"/>
      <w:pPr>
        <w:ind w:left="5760" w:hanging="360"/>
      </w:pPr>
      <w:rPr>
        <w:rFonts w:ascii="Courier New" w:hAnsi="Courier New" w:hint="default"/>
      </w:rPr>
    </w:lvl>
    <w:lvl w:ilvl="8" w:tplc="7CD2EB70">
      <w:start w:val="1"/>
      <w:numFmt w:val="bullet"/>
      <w:lvlText w:val=""/>
      <w:lvlJc w:val="left"/>
      <w:pPr>
        <w:ind w:left="6480" w:hanging="360"/>
      </w:pPr>
      <w:rPr>
        <w:rFonts w:ascii="Wingdings" w:hAnsi="Wingdings" w:hint="default"/>
      </w:rPr>
    </w:lvl>
  </w:abstractNum>
  <w:abstractNum w:abstractNumId="7" w15:restartNumberingAfterBreak="0">
    <w:nsid w:val="69FD6BB1"/>
    <w:multiLevelType w:val="hybridMultilevel"/>
    <w:tmpl w:val="43128658"/>
    <w:lvl w:ilvl="0" w:tplc="5C5EDCFA">
      <w:start w:val="1"/>
      <w:numFmt w:val="bullet"/>
      <w:lvlText w:val=""/>
      <w:lvlJc w:val="left"/>
      <w:pPr>
        <w:ind w:left="720" w:hanging="360"/>
      </w:pPr>
      <w:rPr>
        <w:rFonts w:ascii="Symbol" w:hAnsi="Symbol" w:hint="default"/>
      </w:rPr>
    </w:lvl>
    <w:lvl w:ilvl="1" w:tplc="231440D4">
      <w:start w:val="1"/>
      <w:numFmt w:val="bullet"/>
      <w:lvlText w:val="o"/>
      <w:lvlJc w:val="left"/>
      <w:pPr>
        <w:ind w:left="1440" w:hanging="360"/>
      </w:pPr>
      <w:rPr>
        <w:rFonts w:ascii="Courier New" w:hAnsi="Courier New" w:hint="default"/>
      </w:rPr>
    </w:lvl>
    <w:lvl w:ilvl="2" w:tplc="54FCE108">
      <w:start w:val="1"/>
      <w:numFmt w:val="bullet"/>
      <w:lvlText w:val=""/>
      <w:lvlJc w:val="left"/>
      <w:pPr>
        <w:ind w:left="2160" w:hanging="360"/>
      </w:pPr>
      <w:rPr>
        <w:rFonts w:ascii="Wingdings" w:hAnsi="Wingdings" w:hint="default"/>
      </w:rPr>
    </w:lvl>
    <w:lvl w:ilvl="3" w:tplc="847E4D28">
      <w:start w:val="1"/>
      <w:numFmt w:val="bullet"/>
      <w:lvlText w:val=""/>
      <w:lvlJc w:val="left"/>
      <w:pPr>
        <w:ind w:left="2880" w:hanging="360"/>
      </w:pPr>
      <w:rPr>
        <w:rFonts w:ascii="Symbol" w:hAnsi="Symbol" w:hint="default"/>
      </w:rPr>
    </w:lvl>
    <w:lvl w:ilvl="4" w:tplc="4718EFFA">
      <w:start w:val="1"/>
      <w:numFmt w:val="bullet"/>
      <w:lvlText w:val="o"/>
      <w:lvlJc w:val="left"/>
      <w:pPr>
        <w:ind w:left="3600" w:hanging="360"/>
      </w:pPr>
      <w:rPr>
        <w:rFonts w:ascii="Courier New" w:hAnsi="Courier New" w:hint="default"/>
      </w:rPr>
    </w:lvl>
    <w:lvl w:ilvl="5" w:tplc="088C4052">
      <w:start w:val="1"/>
      <w:numFmt w:val="bullet"/>
      <w:lvlText w:val=""/>
      <w:lvlJc w:val="left"/>
      <w:pPr>
        <w:ind w:left="4320" w:hanging="360"/>
      </w:pPr>
      <w:rPr>
        <w:rFonts w:ascii="Wingdings" w:hAnsi="Wingdings" w:hint="default"/>
      </w:rPr>
    </w:lvl>
    <w:lvl w:ilvl="6" w:tplc="DE4A5BAA">
      <w:start w:val="1"/>
      <w:numFmt w:val="bullet"/>
      <w:lvlText w:val=""/>
      <w:lvlJc w:val="left"/>
      <w:pPr>
        <w:ind w:left="5040" w:hanging="360"/>
      </w:pPr>
      <w:rPr>
        <w:rFonts w:ascii="Symbol" w:hAnsi="Symbol" w:hint="default"/>
      </w:rPr>
    </w:lvl>
    <w:lvl w:ilvl="7" w:tplc="0E461398">
      <w:start w:val="1"/>
      <w:numFmt w:val="bullet"/>
      <w:lvlText w:val="o"/>
      <w:lvlJc w:val="left"/>
      <w:pPr>
        <w:ind w:left="5760" w:hanging="360"/>
      </w:pPr>
      <w:rPr>
        <w:rFonts w:ascii="Courier New" w:hAnsi="Courier New" w:hint="default"/>
      </w:rPr>
    </w:lvl>
    <w:lvl w:ilvl="8" w:tplc="072EBA60">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4"/>
  </w:num>
  <w:num w:numId="5">
    <w:abstractNumId w:val="6"/>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64D263"/>
    <w:rsid w:val="00030ED5"/>
    <w:rsid w:val="00062DE9"/>
    <w:rsid w:val="000D5D6F"/>
    <w:rsid w:val="00224CAC"/>
    <w:rsid w:val="002E618B"/>
    <w:rsid w:val="002F6921"/>
    <w:rsid w:val="0035549F"/>
    <w:rsid w:val="003C0234"/>
    <w:rsid w:val="004E0EDD"/>
    <w:rsid w:val="00625745"/>
    <w:rsid w:val="008635FE"/>
    <w:rsid w:val="00873B18"/>
    <w:rsid w:val="008A713D"/>
    <w:rsid w:val="00A92F0E"/>
    <w:rsid w:val="00EC11AF"/>
    <w:rsid w:val="00F20F4C"/>
    <w:rsid w:val="1223B6A8"/>
    <w:rsid w:val="1F64D263"/>
    <w:rsid w:val="266A20B0"/>
    <w:rsid w:val="2AAE97B7"/>
    <w:rsid w:val="2C9805A8"/>
    <w:rsid w:val="399E11B3"/>
    <w:rsid w:val="3AE0B140"/>
    <w:rsid w:val="4AD55001"/>
    <w:rsid w:val="655AA452"/>
    <w:rsid w:val="6582A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D263"/>
  <w15:chartTrackingRefBased/>
  <w15:docId w15:val="{6489D20C-67A8-4D7C-9391-E0830FFC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itre3">
    <w:name w:val="heading 3"/>
    <w:basedOn w:val="Normal"/>
    <w:next w:val="Normal"/>
    <w:link w:val="Titre3C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Pr>
      <w:color w:val="0563C1" w:themeColor="hyperlink"/>
      <w:u w:val="single"/>
    </w:rPr>
  </w:style>
  <w:style w:type="character" w:customStyle="1" w:styleId="Titre3Car">
    <w:name w:val="Titre 3 Car"/>
    <w:basedOn w:val="Policepardfaut"/>
    <w:link w:val="Titre3"/>
    <w:uiPriority w:val="9"/>
    <w:rPr>
      <w:rFonts w:asciiTheme="majorHAnsi" w:eastAsiaTheme="majorEastAsia" w:hAnsiTheme="majorHAnsi" w:cstheme="majorBidi"/>
      <w:color w:val="1F3763" w:themeColor="accent1" w:themeShade="7F"/>
      <w:sz w:val="24"/>
      <w:szCs w:val="24"/>
    </w:rPr>
  </w:style>
  <w:style w:type="character" w:customStyle="1" w:styleId="En-tteCar">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character" w:styleId="Textedelespacerserv">
    <w:name w:val="Placeholder Text"/>
    <w:basedOn w:val="Policepardfaut"/>
    <w:uiPriority w:val="99"/>
    <w:semiHidden/>
    <w:rsid w:val="002E61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hyperlink" Target="https://edu.gcfglobal.org/en/computerbasics/laptop-computers/1/" TargetMode="External"/><Relationship Id="rId39" Type="http://schemas.openxmlformats.org/officeDocument/2006/relationships/image" Target="media/image30.jpg"/><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3.svg"/><Relationship Id="rId19" Type="http://schemas.openxmlformats.org/officeDocument/2006/relationships/image" Target="media/image12.png"/><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hyperlink" Target="https://edu.gcfglobal.org/en/computerbasics/basic-parts-of-a-computer/1/" TargetMode="External"/><Relationship Id="rId33" Type="http://schemas.openxmlformats.org/officeDocument/2006/relationships/image" Target="media/image24.jpeg"/><Relationship Id="rId38" Type="http://schemas.openxmlformats.org/officeDocument/2006/relationships/image" Target="media/image29.jpg"/><Relationship Id="rId20" Type="http://schemas.openxmlformats.org/officeDocument/2006/relationships/image" Target="media/image13.pn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B9B3C-8393-412C-BB65-2AA876DA8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1124</Words>
  <Characters>6042</Characters>
  <Application>Microsoft Office Word</Application>
  <DocSecurity>0</DocSecurity>
  <Lines>106</Lines>
  <Paragraphs>34</Paragraphs>
  <ScaleCrop>false</ScaleCrop>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Cook-Ritchie, Robyn</dc:creator>
  <cp:keywords/>
  <dc:description/>
  <cp:lastModifiedBy>Jean-Pierre Cantin</cp:lastModifiedBy>
  <cp:revision>2</cp:revision>
  <dcterms:created xsi:type="dcterms:W3CDTF">2019-01-20T18:19:00Z</dcterms:created>
  <dcterms:modified xsi:type="dcterms:W3CDTF">2019-10-01T21:05:00Z</dcterms:modified>
</cp:coreProperties>
</file>